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55D" w:rsidRPr="00FA0EAC" w:rsidRDefault="006B455D" w:rsidP="00662712">
      <w:pPr>
        <w:pStyle w:val="c18"/>
        <w:shd w:val="clear" w:color="auto" w:fill="FFFFFF"/>
        <w:spacing w:before="0" w:beforeAutospacing="0" w:after="0" w:afterAutospacing="0"/>
        <w:jc w:val="right"/>
        <w:rPr>
          <w:bCs/>
          <w:i/>
          <w:color w:val="000000"/>
        </w:rPr>
      </w:pPr>
      <w:r w:rsidRPr="00FA0EAC">
        <w:rPr>
          <w:rStyle w:val="c10"/>
          <w:bCs/>
          <w:i/>
          <w:color w:val="000000"/>
        </w:rPr>
        <w:t>Приложение 1</w:t>
      </w:r>
    </w:p>
    <w:p w:rsidR="006B455D" w:rsidRPr="00FA0EAC" w:rsidRDefault="006B455D" w:rsidP="00662712">
      <w:pPr>
        <w:jc w:val="both"/>
        <w:rPr>
          <w:b/>
        </w:rPr>
      </w:pPr>
    </w:p>
    <w:p w:rsidR="006B455D" w:rsidRPr="00FA0EAC" w:rsidRDefault="006B455D" w:rsidP="00662712">
      <w:pPr>
        <w:jc w:val="center"/>
        <w:rPr>
          <w:b/>
        </w:rPr>
      </w:pPr>
      <w:r w:rsidRPr="00FA0EAC">
        <w:rPr>
          <w:b/>
        </w:rPr>
        <w:t>Тематическое планирование по предмету «</w:t>
      </w:r>
      <w:r w:rsidR="00D45073" w:rsidRPr="00FA0EAC">
        <w:rPr>
          <w:b/>
        </w:rPr>
        <w:t xml:space="preserve">Технология» </w:t>
      </w:r>
      <w:r w:rsidR="00E007F5" w:rsidRPr="00FA0EAC">
        <w:rPr>
          <w:b/>
        </w:rPr>
        <w:t>6</w:t>
      </w:r>
      <w:r w:rsidR="00D45073" w:rsidRPr="00FA0EAC">
        <w:rPr>
          <w:b/>
        </w:rPr>
        <w:t xml:space="preserve"> класс</w:t>
      </w:r>
    </w:p>
    <w:p w:rsidR="00074FE3" w:rsidRPr="00FA0EAC" w:rsidRDefault="00074FE3" w:rsidP="00662712">
      <w:pPr>
        <w:pStyle w:val="a4"/>
        <w:spacing w:before="0" w:beforeAutospacing="0" w:after="0" w:afterAutospacing="0"/>
        <w:jc w:val="center"/>
        <w:rPr>
          <w:rStyle w:val="a5"/>
        </w:rPr>
      </w:pPr>
    </w:p>
    <w:tbl>
      <w:tblPr>
        <w:tblW w:w="14526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521"/>
        <w:gridCol w:w="1938"/>
        <w:gridCol w:w="3297"/>
        <w:gridCol w:w="2697"/>
        <w:gridCol w:w="1744"/>
        <w:gridCol w:w="1552"/>
      </w:tblGrid>
      <w:tr w:rsidR="00074FE3" w:rsidRPr="00FA0EAC" w:rsidTr="00B62485">
        <w:trPr>
          <w:trHeight w:val="164"/>
          <w:jc w:val="center"/>
        </w:trPr>
        <w:tc>
          <w:tcPr>
            <w:tcW w:w="777" w:type="dxa"/>
            <w:vAlign w:val="center"/>
          </w:tcPr>
          <w:p w:rsidR="00074FE3" w:rsidRPr="00FA0EAC" w:rsidRDefault="00074FE3" w:rsidP="00662712">
            <w:pPr>
              <w:jc w:val="center"/>
            </w:pPr>
            <w:r w:rsidRPr="00FA0EAC">
              <w:t xml:space="preserve">№ </w:t>
            </w:r>
            <w:proofErr w:type="gramStart"/>
            <w:r w:rsidRPr="00FA0EAC">
              <w:t>п</w:t>
            </w:r>
            <w:proofErr w:type="gramEnd"/>
            <w:r w:rsidRPr="00FA0EAC">
              <w:t>/п</w:t>
            </w:r>
          </w:p>
        </w:tc>
        <w:tc>
          <w:tcPr>
            <w:tcW w:w="2521" w:type="dxa"/>
            <w:vAlign w:val="center"/>
          </w:tcPr>
          <w:p w:rsidR="00074FE3" w:rsidRPr="00FA0EAC" w:rsidRDefault="00074FE3" w:rsidP="00662712">
            <w:pPr>
              <w:jc w:val="center"/>
            </w:pPr>
            <w:r w:rsidRPr="00FA0EAC">
              <w:t>Тема урока</w:t>
            </w:r>
          </w:p>
        </w:tc>
        <w:tc>
          <w:tcPr>
            <w:tcW w:w="1938" w:type="dxa"/>
            <w:vAlign w:val="center"/>
          </w:tcPr>
          <w:p w:rsidR="00074FE3" w:rsidRPr="00FA0EAC" w:rsidRDefault="00074FE3" w:rsidP="00662712">
            <w:pPr>
              <w:jc w:val="center"/>
            </w:pPr>
            <w:r w:rsidRPr="00FA0EAC">
              <w:t>Тип урока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074FE3" w:rsidRPr="00FA0EAC" w:rsidRDefault="00074FE3" w:rsidP="00662712">
            <w:pPr>
              <w:jc w:val="center"/>
            </w:pPr>
            <w:r w:rsidRPr="00FA0EAC">
              <w:t>Основные элементы соде</w:t>
            </w:r>
            <w:r w:rsidRPr="00FA0EAC">
              <w:t>р</w:t>
            </w:r>
            <w:r w:rsidRPr="00FA0EAC">
              <w:t>жания</w:t>
            </w:r>
          </w:p>
        </w:tc>
        <w:tc>
          <w:tcPr>
            <w:tcW w:w="2697" w:type="dxa"/>
            <w:tcBorders>
              <w:right w:val="single" w:sz="4" w:space="0" w:color="auto"/>
            </w:tcBorders>
            <w:vAlign w:val="center"/>
          </w:tcPr>
          <w:p w:rsidR="00074FE3" w:rsidRPr="00FA0EAC" w:rsidRDefault="00074FE3" w:rsidP="00662712">
            <w:pPr>
              <w:jc w:val="center"/>
            </w:pPr>
            <w:r w:rsidRPr="00FA0EAC">
              <w:t>Виды деятельности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074FE3" w:rsidRPr="00FA0EAC" w:rsidRDefault="00074FE3" w:rsidP="00662712">
            <w:pPr>
              <w:jc w:val="center"/>
            </w:pPr>
            <w:r w:rsidRPr="00FA0EAC">
              <w:t>Контроль</w:t>
            </w:r>
          </w:p>
        </w:tc>
        <w:tc>
          <w:tcPr>
            <w:tcW w:w="1552" w:type="dxa"/>
            <w:vAlign w:val="center"/>
          </w:tcPr>
          <w:p w:rsidR="00074FE3" w:rsidRPr="00FA0EAC" w:rsidRDefault="00074FE3" w:rsidP="00662712">
            <w:pPr>
              <w:jc w:val="center"/>
            </w:pPr>
            <w:r w:rsidRPr="00FA0EAC">
              <w:t>Дата</w:t>
            </w:r>
          </w:p>
        </w:tc>
      </w:tr>
      <w:tr w:rsidR="00074FE3" w:rsidRPr="00FA0EAC" w:rsidTr="00B62485">
        <w:trPr>
          <w:trHeight w:val="164"/>
          <w:jc w:val="center"/>
        </w:trPr>
        <w:tc>
          <w:tcPr>
            <w:tcW w:w="14526" w:type="dxa"/>
            <w:gridSpan w:val="7"/>
          </w:tcPr>
          <w:p w:rsidR="00074FE3" w:rsidRPr="00FA0EAC" w:rsidRDefault="00B22490" w:rsidP="00B22490">
            <w:pPr>
              <w:jc w:val="both"/>
              <w:rPr>
                <w:b/>
              </w:rPr>
            </w:pPr>
            <w:r w:rsidRPr="00FA0EAC">
              <w:rPr>
                <w:b/>
              </w:rPr>
              <w:t>1. Технология в жизни человека и общества (2</w:t>
            </w:r>
            <w:r w:rsidR="00074FE3" w:rsidRPr="00FA0EAC">
              <w:rPr>
                <w:b/>
              </w:rPr>
              <w:t xml:space="preserve"> часа)</w:t>
            </w:r>
          </w:p>
        </w:tc>
      </w:tr>
      <w:tr w:rsidR="008A26FC" w:rsidRPr="00FA0EAC" w:rsidTr="00B62485">
        <w:trPr>
          <w:trHeight w:val="164"/>
          <w:jc w:val="center"/>
        </w:trPr>
        <w:tc>
          <w:tcPr>
            <w:tcW w:w="777" w:type="dxa"/>
          </w:tcPr>
          <w:p w:rsidR="00B22490" w:rsidRPr="00FA0EAC" w:rsidRDefault="00B22490" w:rsidP="00B22490">
            <w:pPr>
              <w:pStyle w:val="a4"/>
              <w:jc w:val="center"/>
              <w:rPr>
                <w:b/>
                <w:bCs/>
              </w:rPr>
            </w:pPr>
            <w:r w:rsidRPr="00FA0EAC">
              <w:rPr>
                <w:rStyle w:val="a5"/>
                <w:b w:val="0"/>
              </w:rPr>
              <w:t>1</w:t>
            </w:r>
          </w:p>
        </w:tc>
        <w:tc>
          <w:tcPr>
            <w:tcW w:w="2521" w:type="dxa"/>
          </w:tcPr>
          <w:p w:rsidR="008A26FC" w:rsidRPr="00FA0EAC" w:rsidRDefault="00192ADB" w:rsidP="00B22490">
            <w:r w:rsidRPr="00FA0EAC">
              <w:rPr>
                <w:iCs/>
                <w:color w:val="000E14"/>
              </w:rPr>
              <w:t>Вводный инструктаж и первичный и</w:t>
            </w:r>
            <w:r w:rsidRPr="00FA0EAC">
              <w:rPr>
                <w:iCs/>
                <w:color w:val="000E14"/>
              </w:rPr>
              <w:t>н</w:t>
            </w:r>
            <w:r w:rsidRPr="00FA0EAC">
              <w:rPr>
                <w:iCs/>
                <w:color w:val="000E14"/>
              </w:rPr>
              <w:t>структаж на рабочем месте.</w:t>
            </w:r>
          </w:p>
        </w:tc>
        <w:tc>
          <w:tcPr>
            <w:tcW w:w="1938" w:type="dxa"/>
          </w:tcPr>
          <w:p w:rsidR="008A26FC" w:rsidRPr="00FA0EAC" w:rsidRDefault="008A26FC" w:rsidP="00192ADB">
            <w:r w:rsidRPr="00FA0EAC"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8A26FC" w:rsidRPr="00FA0EAC" w:rsidRDefault="00192ADB" w:rsidP="00662712">
            <w:r w:rsidRPr="00FA0EAC">
              <w:t xml:space="preserve">Знакомство с содержанием программы. </w:t>
            </w:r>
            <w:r w:rsidR="00D57EDC" w:rsidRPr="00FA0EAC">
              <w:t>Инструктаж по правилам безопасных при</w:t>
            </w:r>
            <w:r w:rsidR="00D57EDC" w:rsidRPr="00FA0EAC">
              <w:t>ё</w:t>
            </w:r>
            <w:r w:rsidR="00D57EDC" w:rsidRPr="00FA0EAC">
              <w:t xml:space="preserve">мов труда. 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8A26FC" w:rsidRPr="00FA0EAC" w:rsidRDefault="00192ADB" w:rsidP="00662712">
            <w:r w:rsidRPr="00FA0EAC">
              <w:t>Знакомство с содерж</w:t>
            </w:r>
            <w:r w:rsidRPr="00FA0EAC">
              <w:t>а</w:t>
            </w:r>
            <w:r w:rsidRPr="00FA0EAC">
              <w:t>нием программы. И</w:t>
            </w:r>
            <w:r w:rsidRPr="00FA0EAC">
              <w:t>н</w:t>
            </w:r>
            <w:r w:rsidRPr="00FA0EAC">
              <w:t>структаж по правилам безопасных при</w:t>
            </w:r>
            <w:r w:rsidRPr="00FA0EAC">
              <w:t>ё</w:t>
            </w:r>
            <w:r w:rsidRPr="00FA0EAC">
              <w:t xml:space="preserve">мов труда. 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8A26FC" w:rsidRPr="00FA0EAC" w:rsidRDefault="008A26FC" w:rsidP="00662712">
            <w:pPr>
              <w:pStyle w:val="a4"/>
              <w:rPr>
                <w:rStyle w:val="a5"/>
                <w:b w:val="0"/>
              </w:rPr>
            </w:pPr>
          </w:p>
        </w:tc>
        <w:tc>
          <w:tcPr>
            <w:tcW w:w="1552" w:type="dxa"/>
          </w:tcPr>
          <w:p w:rsidR="008A26FC" w:rsidRPr="00FA0EAC" w:rsidRDefault="008A26FC" w:rsidP="00662712">
            <w:pPr>
              <w:jc w:val="center"/>
            </w:pPr>
          </w:p>
        </w:tc>
      </w:tr>
      <w:tr w:rsidR="00192ADB" w:rsidRPr="00FA0EAC" w:rsidTr="00B62485">
        <w:trPr>
          <w:trHeight w:val="164"/>
          <w:jc w:val="center"/>
        </w:trPr>
        <w:tc>
          <w:tcPr>
            <w:tcW w:w="777" w:type="dxa"/>
          </w:tcPr>
          <w:p w:rsidR="00192ADB" w:rsidRPr="00FA0EAC" w:rsidRDefault="00192ADB" w:rsidP="00B22490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2</w:t>
            </w:r>
          </w:p>
        </w:tc>
        <w:tc>
          <w:tcPr>
            <w:tcW w:w="2521" w:type="dxa"/>
          </w:tcPr>
          <w:p w:rsidR="00192ADB" w:rsidRPr="00FA0EAC" w:rsidRDefault="00192ADB" w:rsidP="00B22490">
            <w:pPr>
              <w:rPr>
                <w:iCs/>
              </w:rPr>
            </w:pPr>
            <w:r w:rsidRPr="00FA0EAC">
              <w:rPr>
                <w:iCs/>
                <w:color w:val="000E14"/>
              </w:rPr>
              <w:t>Технология в жизни человека и общества.</w:t>
            </w:r>
          </w:p>
        </w:tc>
        <w:tc>
          <w:tcPr>
            <w:tcW w:w="1938" w:type="dxa"/>
          </w:tcPr>
          <w:p w:rsidR="00192ADB" w:rsidRPr="00FA0EAC" w:rsidRDefault="00192ADB" w:rsidP="00B22490">
            <w:r w:rsidRPr="00FA0EAC">
              <w:rPr>
                <w:color w:val="000000"/>
              </w:rPr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92ADB" w:rsidRPr="00FA0EAC" w:rsidRDefault="00192ADB" w:rsidP="00192ADB">
            <w:pPr>
              <w:pStyle w:val="a9"/>
            </w:pPr>
            <w:r w:rsidRPr="00FA0EAC">
              <w:t>Значение технологии в жизни человека и общества. Пон</w:t>
            </w:r>
            <w:r w:rsidRPr="00FA0EAC">
              <w:t>я</w:t>
            </w:r>
            <w:r w:rsidRPr="00FA0EAC">
              <w:t>тие «технология» Технология как процесс преобразования материалов в изделия, нео</w:t>
            </w:r>
            <w:r w:rsidRPr="00FA0EAC">
              <w:t>б</w:t>
            </w:r>
            <w:r w:rsidRPr="00FA0EAC">
              <w:t>ходимые людям. Изделие как конечный продукт (матер</w:t>
            </w:r>
            <w:r w:rsidRPr="00FA0EAC">
              <w:t>и</w:t>
            </w:r>
            <w:r w:rsidRPr="00FA0EAC">
              <w:t>альный, интеллектуальный и пр.) ИКТ технологии. Техн</w:t>
            </w:r>
            <w:r w:rsidRPr="00FA0EAC">
              <w:t>о</w:t>
            </w:r>
            <w:r w:rsidRPr="00FA0EAC">
              <w:t xml:space="preserve">логии энергосберегающие, </w:t>
            </w:r>
            <w:proofErr w:type="spellStart"/>
            <w:r w:rsidRPr="00FA0EAC">
              <w:t>экологосберегающие</w:t>
            </w:r>
            <w:proofErr w:type="spellEnd"/>
            <w:r w:rsidRPr="00FA0EAC">
              <w:t>, труд</w:t>
            </w:r>
            <w:r w:rsidRPr="00FA0EAC">
              <w:t>о</w:t>
            </w:r>
            <w:r w:rsidRPr="00FA0EAC">
              <w:t xml:space="preserve">сберегающие. </w:t>
            </w:r>
          </w:p>
          <w:p w:rsidR="00192ADB" w:rsidRPr="00FA0EAC" w:rsidRDefault="00192ADB" w:rsidP="00192ADB">
            <w:r w:rsidRPr="00FA0EAC">
              <w:t>Технология как вид деятел</w:t>
            </w:r>
            <w:r w:rsidRPr="00FA0EAC">
              <w:t>ь</w:t>
            </w:r>
            <w:r w:rsidRPr="00FA0EAC">
              <w:t>ности. Связь технологии с р</w:t>
            </w:r>
            <w:r w:rsidRPr="00FA0EAC">
              <w:t>е</w:t>
            </w:r>
            <w:r w:rsidRPr="00FA0EAC">
              <w:t>меслом и народно-прикладным творчеством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92ADB" w:rsidRPr="00FA0EAC" w:rsidRDefault="00192ADB" w:rsidP="00662712">
            <w:r w:rsidRPr="00FA0EAC">
              <w:t>Приводить примеры технологических пр</w:t>
            </w:r>
            <w:r w:rsidRPr="00FA0EAC">
              <w:t>о</w:t>
            </w:r>
            <w:r w:rsidRPr="00FA0EAC">
              <w:t>цессов.</w:t>
            </w:r>
            <w:r w:rsidRPr="00FA0EAC">
              <w:cr/>
              <w:t>Использовать сеть Интернет для в</w:t>
            </w:r>
            <w:r w:rsidRPr="00FA0EAC">
              <w:t>ы</w:t>
            </w:r>
            <w:r w:rsidRPr="00FA0EAC">
              <w:t>явления роли технол</w:t>
            </w:r>
            <w:r w:rsidRPr="00FA0EAC">
              <w:t>о</w:t>
            </w:r>
            <w:r w:rsidRPr="00FA0EAC">
              <w:t xml:space="preserve">гии в жизни </w:t>
            </w:r>
            <w:r w:rsidRPr="00FA0EAC">
              <w:cr/>
              <w:t>человека. Находить материал по использованию труд</w:t>
            </w:r>
            <w:r w:rsidRPr="00FA0EAC">
              <w:t>о</w:t>
            </w:r>
            <w:r w:rsidRPr="00FA0EAC">
              <w:t>сберегающих, энерг</w:t>
            </w:r>
            <w:r w:rsidRPr="00FA0EAC">
              <w:t>о</w:t>
            </w:r>
            <w:r w:rsidRPr="00FA0EAC">
              <w:t xml:space="preserve">сберегающих, </w:t>
            </w:r>
            <w:proofErr w:type="spellStart"/>
            <w:r w:rsidRPr="00FA0EAC">
              <w:t>эколог</w:t>
            </w:r>
            <w:r w:rsidRPr="00FA0EAC">
              <w:t>о</w:t>
            </w:r>
            <w:r w:rsidRPr="00FA0EAC">
              <w:t>сберегающих</w:t>
            </w:r>
            <w:proofErr w:type="spellEnd"/>
            <w:r w:rsidRPr="00FA0EAC">
              <w:t xml:space="preserve"> технол</w:t>
            </w:r>
            <w:r w:rsidRPr="00FA0EAC">
              <w:t>о</w:t>
            </w:r>
            <w:r w:rsidRPr="00FA0EAC">
              <w:t>гий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92ADB" w:rsidRPr="00FA0EAC" w:rsidRDefault="005C54AC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  <w:bookmarkStart w:id="0" w:name="_GoBack"/>
            <w:bookmarkEnd w:id="0"/>
          </w:p>
        </w:tc>
        <w:tc>
          <w:tcPr>
            <w:tcW w:w="1552" w:type="dxa"/>
          </w:tcPr>
          <w:p w:rsidR="00192ADB" w:rsidRPr="00FA0EAC" w:rsidRDefault="00192ADB" w:rsidP="00662712">
            <w:pPr>
              <w:jc w:val="center"/>
            </w:pPr>
          </w:p>
        </w:tc>
      </w:tr>
      <w:tr w:rsidR="00B22490" w:rsidRPr="00FA0EAC" w:rsidTr="00672F61">
        <w:trPr>
          <w:trHeight w:val="164"/>
          <w:jc w:val="center"/>
        </w:trPr>
        <w:tc>
          <w:tcPr>
            <w:tcW w:w="14526" w:type="dxa"/>
            <w:gridSpan w:val="7"/>
          </w:tcPr>
          <w:p w:rsidR="00B22490" w:rsidRPr="00FA0EAC" w:rsidRDefault="00B22490" w:rsidP="00FB3AE3">
            <w:r w:rsidRPr="00FA0EAC">
              <w:rPr>
                <w:b/>
              </w:rPr>
              <w:t xml:space="preserve">2. Основы проектирования </w:t>
            </w:r>
            <w:r w:rsidR="006057F7" w:rsidRPr="00FA0EAC">
              <w:rPr>
                <w:b/>
              </w:rPr>
              <w:t>(</w:t>
            </w:r>
            <w:r w:rsidR="00FB3AE3" w:rsidRPr="00FA0EAC">
              <w:rPr>
                <w:b/>
              </w:rPr>
              <w:t>6</w:t>
            </w:r>
            <w:r w:rsidRPr="00FA0EAC">
              <w:rPr>
                <w:b/>
              </w:rPr>
              <w:t xml:space="preserve"> ч</w:t>
            </w:r>
            <w:r w:rsidR="006057F7" w:rsidRPr="00FA0EAC">
              <w:rPr>
                <w:b/>
              </w:rPr>
              <w:t>асов)</w:t>
            </w:r>
          </w:p>
        </w:tc>
      </w:tr>
      <w:tr w:rsidR="00FB3AE3" w:rsidRPr="00FA0EAC" w:rsidTr="00B62485">
        <w:trPr>
          <w:trHeight w:val="164"/>
          <w:jc w:val="center"/>
        </w:trPr>
        <w:tc>
          <w:tcPr>
            <w:tcW w:w="777" w:type="dxa"/>
          </w:tcPr>
          <w:p w:rsidR="00FB3AE3" w:rsidRPr="00FA0EAC" w:rsidRDefault="00FB3AE3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3</w:t>
            </w:r>
          </w:p>
        </w:tc>
        <w:tc>
          <w:tcPr>
            <w:tcW w:w="2521" w:type="dxa"/>
          </w:tcPr>
          <w:p w:rsidR="00FB3AE3" w:rsidRPr="00FA0EAC" w:rsidRDefault="00FB3AE3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Основные компоне</w:t>
            </w:r>
            <w:r w:rsidRPr="00FA0EAC">
              <w:rPr>
                <w:color w:val="000E14"/>
              </w:rPr>
              <w:t>н</w:t>
            </w:r>
            <w:r w:rsidRPr="00FA0EAC">
              <w:rPr>
                <w:color w:val="000E14"/>
              </w:rPr>
              <w:t>ты проекта.</w:t>
            </w:r>
          </w:p>
        </w:tc>
        <w:tc>
          <w:tcPr>
            <w:tcW w:w="1938" w:type="dxa"/>
          </w:tcPr>
          <w:p w:rsidR="00FB3AE3" w:rsidRPr="00FA0EAC" w:rsidRDefault="00FB3AE3" w:rsidP="00235B06">
            <w:pPr>
              <w:pStyle w:val="a4"/>
              <w:rPr>
                <w:bCs/>
              </w:rPr>
            </w:pPr>
            <w:r w:rsidRPr="00FA0EAC"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B3AE3" w:rsidRPr="00FA0EAC" w:rsidRDefault="00FB3AE3" w:rsidP="00235B06">
            <w:pPr>
              <w:pStyle w:val="a4"/>
              <w:rPr>
                <w:rStyle w:val="a5"/>
                <w:b w:val="0"/>
              </w:rPr>
            </w:pPr>
            <w:r w:rsidRPr="00FA0EAC">
              <w:rPr>
                <w:color w:val="000000"/>
              </w:rPr>
              <w:t>Технология проектирования. Исследовательская деятел</w:t>
            </w:r>
            <w:r w:rsidRPr="00FA0EAC">
              <w:rPr>
                <w:color w:val="000000"/>
              </w:rPr>
              <w:t>ь</w:t>
            </w:r>
            <w:r w:rsidRPr="00FA0EAC">
              <w:rPr>
                <w:color w:val="000000"/>
              </w:rPr>
              <w:t>ность, созидательная де</w:t>
            </w:r>
            <w:r w:rsidRPr="00FA0EAC">
              <w:rPr>
                <w:color w:val="000000"/>
              </w:rPr>
              <w:t>я</w:t>
            </w:r>
            <w:r w:rsidRPr="00FA0EAC">
              <w:rPr>
                <w:color w:val="000000"/>
              </w:rPr>
              <w:t>тельность; Изучение потре</w:t>
            </w:r>
            <w:r w:rsidRPr="00FA0EAC">
              <w:rPr>
                <w:color w:val="000000"/>
              </w:rPr>
              <w:t>б</w:t>
            </w:r>
            <w:r w:rsidRPr="00FA0EAC">
              <w:rPr>
                <w:color w:val="000000"/>
              </w:rPr>
              <w:t>ностей, анализ, выдвижение идей, затраты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FB3AE3" w:rsidRPr="00FA0EAC" w:rsidRDefault="00FB3AE3" w:rsidP="00235B06">
            <w:pPr>
              <w:pStyle w:val="c3"/>
              <w:shd w:val="clear" w:color="auto" w:fill="FFFFFF"/>
              <w:spacing w:before="0" w:beforeAutospacing="0" w:after="0" w:afterAutospacing="0"/>
            </w:pPr>
            <w:r w:rsidRPr="00FA0EAC">
              <w:rPr>
                <w:color w:val="000000"/>
              </w:rPr>
              <w:t>Изучать что такое пр</w:t>
            </w:r>
            <w:r w:rsidRPr="00FA0EAC">
              <w:rPr>
                <w:color w:val="000000"/>
              </w:rPr>
              <w:t>о</w:t>
            </w:r>
            <w:r w:rsidRPr="00FA0EAC">
              <w:rPr>
                <w:color w:val="000000"/>
              </w:rPr>
              <w:t>ект, знать основные компоненты проекта. Уметь выявлять п</w:t>
            </w:r>
            <w:r w:rsidRPr="00FA0EAC">
              <w:rPr>
                <w:color w:val="000000"/>
              </w:rPr>
              <w:t>о</w:t>
            </w:r>
            <w:r w:rsidRPr="00FA0EAC">
              <w:rPr>
                <w:color w:val="000000"/>
              </w:rPr>
              <w:t>требности людей в и</w:t>
            </w:r>
            <w:r w:rsidRPr="00FA0EAC">
              <w:rPr>
                <w:color w:val="000000"/>
              </w:rPr>
              <w:t>з</w:t>
            </w:r>
            <w:r w:rsidRPr="00FA0EAC">
              <w:rPr>
                <w:color w:val="000000"/>
              </w:rPr>
              <w:t>делиях. Планировать и разрабатывать диза</w:t>
            </w:r>
            <w:r w:rsidRPr="00FA0EAC">
              <w:rPr>
                <w:color w:val="000000"/>
              </w:rPr>
              <w:t>й</w:t>
            </w:r>
            <w:r w:rsidRPr="00FA0EAC">
              <w:rPr>
                <w:color w:val="000000"/>
              </w:rPr>
              <w:lastRenderedPageBreak/>
              <w:t>нерское оформление продукта труда. Знать что такое экономич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ская и экологическая оценка продукта труда. Понимать смысл ут</w:t>
            </w:r>
            <w:r w:rsidRPr="00FA0EAC">
              <w:rPr>
                <w:color w:val="000000"/>
              </w:rPr>
              <w:t>и</w:t>
            </w:r>
            <w:r w:rsidRPr="00FA0EAC">
              <w:rPr>
                <w:color w:val="000000"/>
              </w:rPr>
              <w:t>лизации отходов при изготовлении изделий.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B3AE3" w:rsidRPr="00FA0EAC" w:rsidRDefault="00FB3AE3" w:rsidP="00662712">
            <w:r w:rsidRPr="00FA0EAC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FB3AE3" w:rsidRPr="00FA0EAC" w:rsidRDefault="00FB3AE3" w:rsidP="00662712">
            <w:pPr>
              <w:jc w:val="center"/>
            </w:pPr>
          </w:p>
        </w:tc>
      </w:tr>
      <w:tr w:rsidR="00FB3AE3" w:rsidRPr="00FA0EAC" w:rsidTr="00B62485">
        <w:trPr>
          <w:trHeight w:val="164"/>
          <w:jc w:val="center"/>
        </w:trPr>
        <w:tc>
          <w:tcPr>
            <w:tcW w:w="777" w:type="dxa"/>
          </w:tcPr>
          <w:p w:rsidR="00FB3AE3" w:rsidRPr="00FA0EAC" w:rsidRDefault="00FB3AE3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lastRenderedPageBreak/>
              <w:t>4</w:t>
            </w:r>
          </w:p>
        </w:tc>
        <w:tc>
          <w:tcPr>
            <w:tcW w:w="2521" w:type="dxa"/>
          </w:tcPr>
          <w:p w:rsidR="00FB3AE3" w:rsidRPr="00FA0EAC" w:rsidRDefault="00FB3AE3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Этапы проектной де</w:t>
            </w:r>
            <w:r w:rsidRPr="00FA0EAC">
              <w:rPr>
                <w:color w:val="000E14"/>
              </w:rPr>
              <w:t>я</w:t>
            </w:r>
            <w:r w:rsidRPr="00FA0EAC">
              <w:rPr>
                <w:color w:val="000E14"/>
              </w:rPr>
              <w:t>тельности.</w:t>
            </w:r>
          </w:p>
        </w:tc>
        <w:tc>
          <w:tcPr>
            <w:tcW w:w="1938" w:type="dxa"/>
          </w:tcPr>
          <w:p w:rsidR="00FB3AE3" w:rsidRPr="00FA0EAC" w:rsidRDefault="00FB3AE3" w:rsidP="00235B06">
            <w:r w:rsidRPr="00FA0EAC">
              <w:rPr>
                <w:color w:val="000000"/>
              </w:rPr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B3AE3" w:rsidRPr="00FA0EAC" w:rsidRDefault="005F411D" w:rsidP="00235B06">
            <w:r w:rsidRPr="00FA0EAC">
              <w:rPr>
                <w:color w:val="000E14"/>
              </w:rPr>
              <w:t>Этапы проекта: поисковый, конструкторский, технолог</w:t>
            </w:r>
            <w:r w:rsidRPr="00FA0EAC">
              <w:rPr>
                <w:color w:val="000E14"/>
              </w:rPr>
              <w:t>и</w:t>
            </w:r>
            <w:r w:rsidRPr="00FA0EAC">
              <w:rPr>
                <w:color w:val="000E14"/>
              </w:rPr>
              <w:t>ческий и заключительный.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FB3AE3" w:rsidRPr="00FA0EAC" w:rsidRDefault="000A691F" w:rsidP="00235B06">
            <w:r w:rsidRPr="00FA0EAC">
              <w:rPr>
                <w:color w:val="000000"/>
              </w:rPr>
              <w:t>Изучать что такое пр</w:t>
            </w:r>
            <w:r w:rsidRPr="00FA0EAC">
              <w:rPr>
                <w:color w:val="000000"/>
              </w:rPr>
              <w:t>о</w:t>
            </w:r>
            <w:r w:rsidRPr="00FA0EAC">
              <w:rPr>
                <w:color w:val="000000"/>
              </w:rPr>
              <w:t>ект, знать основные компоненты проекта. Уметь выявлять п</w:t>
            </w:r>
            <w:r w:rsidRPr="00FA0EAC">
              <w:rPr>
                <w:color w:val="000000"/>
              </w:rPr>
              <w:t>о</w:t>
            </w:r>
            <w:r w:rsidRPr="00FA0EAC">
              <w:rPr>
                <w:color w:val="000000"/>
              </w:rPr>
              <w:t>требности людей в и</w:t>
            </w:r>
            <w:r w:rsidRPr="00FA0EAC">
              <w:rPr>
                <w:color w:val="000000"/>
              </w:rPr>
              <w:t>з</w:t>
            </w:r>
            <w:r w:rsidRPr="00FA0EAC">
              <w:rPr>
                <w:color w:val="000000"/>
              </w:rPr>
              <w:t>делиях. Планировать и разрабатывать диза</w:t>
            </w:r>
            <w:r w:rsidRPr="00FA0EAC">
              <w:rPr>
                <w:color w:val="000000"/>
              </w:rPr>
              <w:t>й</w:t>
            </w:r>
            <w:r w:rsidRPr="00FA0EAC">
              <w:rPr>
                <w:color w:val="000000"/>
              </w:rPr>
              <w:t>нерское оформление продукта труда. Знать что такое экономич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ская и экологическая оценка продукта труда. Понимать смысл ут</w:t>
            </w:r>
            <w:r w:rsidRPr="00FA0EAC">
              <w:rPr>
                <w:color w:val="000000"/>
              </w:rPr>
              <w:t>и</w:t>
            </w:r>
            <w:r w:rsidRPr="00FA0EAC">
              <w:rPr>
                <w:color w:val="000000"/>
              </w:rPr>
              <w:t>лизации отходов при изготовлении изделий.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B3AE3" w:rsidRPr="00FA0EAC" w:rsidRDefault="00FB3AE3" w:rsidP="00672F61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FB3AE3" w:rsidRPr="00FA0EAC" w:rsidRDefault="00FB3AE3" w:rsidP="00662712">
            <w:pPr>
              <w:jc w:val="center"/>
            </w:pPr>
          </w:p>
        </w:tc>
      </w:tr>
      <w:tr w:rsidR="003629D0" w:rsidRPr="00FA0EAC" w:rsidTr="00B62485">
        <w:trPr>
          <w:trHeight w:val="164"/>
          <w:jc w:val="center"/>
        </w:trPr>
        <w:tc>
          <w:tcPr>
            <w:tcW w:w="777" w:type="dxa"/>
          </w:tcPr>
          <w:p w:rsidR="003629D0" w:rsidRPr="00FA0EAC" w:rsidRDefault="003629D0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5</w:t>
            </w:r>
          </w:p>
        </w:tc>
        <w:tc>
          <w:tcPr>
            <w:tcW w:w="2521" w:type="dxa"/>
          </w:tcPr>
          <w:p w:rsidR="003629D0" w:rsidRPr="00FA0EAC" w:rsidRDefault="003629D0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Способы представл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>ния результатов в</w:t>
            </w:r>
            <w:r w:rsidRPr="00FA0EAC">
              <w:rPr>
                <w:color w:val="000E14"/>
              </w:rPr>
              <w:t>ы</w:t>
            </w:r>
            <w:r w:rsidRPr="00FA0EAC">
              <w:rPr>
                <w:color w:val="000E14"/>
              </w:rPr>
              <w:t>полнения проекта.</w:t>
            </w:r>
          </w:p>
        </w:tc>
        <w:tc>
          <w:tcPr>
            <w:tcW w:w="1938" w:type="dxa"/>
          </w:tcPr>
          <w:p w:rsidR="003629D0" w:rsidRPr="00FA0EAC" w:rsidRDefault="003629D0" w:rsidP="00A76774">
            <w:r w:rsidRPr="00FA0EAC">
              <w:rPr>
                <w:color w:val="000000"/>
              </w:rPr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629D0" w:rsidRDefault="003629D0" w:rsidP="00F1422C">
            <w:pPr>
              <w:pStyle w:val="a9"/>
            </w:pPr>
            <w:r>
              <w:t>Требования к конечному р</w:t>
            </w:r>
            <w:r>
              <w:t>е</w:t>
            </w:r>
            <w:r>
              <w:t>зультату проекта. Действия на всех этапах проектной д</w:t>
            </w:r>
            <w:r>
              <w:t>е</w:t>
            </w:r>
            <w:r>
              <w:t>ятельности. Собственная оценка проведённой проек</w:t>
            </w:r>
            <w:r>
              <w:t>т</w:t>
            </w:r>
            <w:r>
              <w:t>ной деятельности (самооце</w:t>
            </w:r>
            <w:r>
              <w:t>н</w:t>
            </w:r>
            <w:r>
              <w:t>ка). Уточнения и изменения, внесённые в проектирование и изготовление продукта труда. Информация об изд</w:t>
            </w:r>
            <w:r>
              <w:t>е</w:t>
            </w:r>
            <w:r>
              <w:t>лии для пользователя. Оформление работы. Испол</w:t>
            </w:r>
            <w:r>
              <w:t>ь</w:t>
            </w:r>
            <w:r>
              <w:t>зование ПК.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3629D0" w:rsidRDefault="003629D0" w:rsidP="00F1422C">
            <w:pPr>
              <w:pStyle w:val="a9"/>
              <w:rPr>
                <w:b/>
              </w:rPr>
            </w:pPr>
            <w:r>
              <w:t>Готовить устные соо</w:t>
            </w:r>
            <w:r>
              <w:t>б</w:t>
            </w:r>
            <w:r>
              <w:t>щения о проектиров</w:t>
            </w:r>
            <w:r>
              <w:t>а</w:t>
            </w:r>
            <w:r>
              <w:t>нии и изготовлении продукта труда. Демо</w:t>
            </w:r>
            <w:r>
              <w:t>н</w:t>
            </w:r>
            <w:r>
              <w:t>стрировать реальные продукты коллективной и индивидуальной пр</w:t>
            </w:r>
            <w:r>
              <w:t>о</w:t>
            </w:r>
            <w:r>
              <w:t>ектной деятельности. Использовать ПК для презентации проекта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629D0" w:rsidRPr="00FA0EAC" w:rsidRDefault="003629D0" w:rsidP="00672F61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  <w:r w:rsidRPr="00FA0EAC">
              <w:rPr>
                <w:rStyle w:val="a5"/>
                <w:b w:val="0"/>
              </w:rPr>
              <w:t xml:space="preserve"> </w:t>
            </w:r>
          </w:p>
        </w:tc>
        <w:tc>
          <w:tcPr>
            <w:tcW w:w="1552" w:type="dxa"/>
          </w:tcPr>
          <w:p w:rsidR="003629D0" w:rsidRPr="00FA0EAC" w:rsidRDefault="003629D0" w:rsidP="00662712">
            <w:pPr>
              <w:jc w:val="center"/>
            </w:pPr>
          </w:p>
        </w:tc>
      </w:tr>
      <w:tr w:rsidR="003629D0" w:rsidRPr="00FA0EAC" w:rsidTr="00B62485">
        <w:trPr>
          <w:trHeight w:val="164"/>
          <w:jc w:val="center"/>
        </w:trPr>
        <w:tc>
          <w:tcPr>
            <w:tcW w:w="777" w:type="dxa"/>
          </w:tcPr>
          <w:p w:rsidR="003629D0" w:rsidRPr="00FA0EAC" w:rsidRDefault="003629D0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lastRenderedPageBreak/>
              <w:t>6</w:t>
            </w:r>
          </w:p>
        </w:tc>
        <w:tc>
          <w:tcPr>
            <w:tcW w:w="2521" w:type="dxa"/>
          </w:tcPr>
          <w:p w:rsidR="003629D0" w:rsidRPr="00FA0EAC" w:rsidRDefault="003629D0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Способы представл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>ния результатов в</w:t>
            </w:r>
            <w:r w:rsidRPr="00FA0EAC">
              <w:rPr>
                <w:color w:val="000E14"/>
              </w:rPr>
              <w:t>ы</w:t>
            </w:r>
            <w:r w:rsidRPr="00FA0EAC">
              <w:rPr>
                <w:color w:val="000E14"/>
              </w:rPr>
              <w:t>полнения проекта. Практическая работа.</w:t>
            </w:r>
          </w:p>
        </w:tc>
        <w:tc>
          <w:tcPr>
            <w:tcW w:w="1938" w:type="dxa"/>
          </w:tcPr>
          <w:p w:rsidR="003629D0" w:rsidRPr="00FA0EAC" w:rsidRDefault="003629D0" w:rsidP="00A76774">
            <w:r w:rsidRPr="00FA0EA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629D0" w:rsidRPr="00FA0EAC" w:rsidRDefault="003629D0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Использование компьютера при выполнении проектов.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3629D0" w:rsidRPr="00FA0EAC" w:rsidRDefault="003629D0" w:rsidP="00235B06">
            <w:r w:rsidRPr="00FA0EAC">
              <w:rPr>
                <w:color w:val="000E14"/>
              </w:rPr>
              <w:t>Практическая работа.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629D0" w:rsidRPr="00FA0EAC" w:rsidRDefault="003629D0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3629D0" w:rsidRPr="00FA0EAC" w:rsidRDefault="003629D0" w:rsidP="00662712">
            <w:pPr>
              <w:jc w:val="center"/>
            </w:pPr>
          </w:p>
        </w:tc>
      </w:tr>
      <w:tr w:rsidR="003629D0" w:rsidRPr="00FA0EAC" w:rsidTr="00B62485">
        <w:trPr>
          <w:trHeight w:val="164"/>
          <w:jc w:val="center"/>
        </w:trPr>
        <w:tc>
          <w:tcPr>
            <w:tcW w:w="777" w:type="dxa"/>
          </w:tcPr>
          <w:p w:rsidR="003629D0" w:rsidRPr="00FA0EAC" w:rsidRDefault="003629D0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7</w:t>
            </w:r>
          </w:p>
        </w:tc>
        <w:tc>
          <w:tcPr>
            <w:tcW w:w="2521" w:type="dxa"/>
          </w:tcPr>
          <w:p w:rsidR="003629D0" w:rsidRPr="00FA0EAC" w:rsidRDefault="003629D0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Использование ко</w:t>
            </w:r>
            <w:r w:rsidRPr="00FA0EAC">
              <w:rPr>
                <w:color w:val="000E14"/>
              </w:rPr>
              <w:t>м</w:t>
            </w:r>
            <w:r w:rsidRPr="00FA0EAC">
              <w:rPr>
                <w:color w:val="000E14"/>
              </w:rPr>
              <w:t>пьютера при выпо</w:t>
            </w:r>
            <w:r w:rsidRPr="00FA0EAC">
              <w:rPr>
                <w:color w:val="000E14"/>
              </w:rPr>
              <w:t>л</w:t>
            </w:r>
            <w:r w:rsidRPr="00FA0EAC">
              <w:rPr>
                <w:color w:val="000E14"/>
              </w:rPr>
              <w:t>нении проектов.</w:t>
            </w:r>
          </w:p>
        </w:tc>
        <w:tc>
          <w:tcPr>
            <w:tcW w:w="1938" w:type="dxa"/>
          </w:tcPr>
          <w:p w:rsidR="003629D0" w:rsidRPr="00FA0EAC" w:rsidRDefault="003629D0" w:rsidP="00A76774">
            <w:r w:rsidRPr="00FA0EA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629D0" w:rsidRPr="00FA0EAC" w:rsidRDefault="003629D0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Моделирование с использ</w:t>
            </w:r>
            <w:r w:rsidRPr="00FA0EAC">
              <w:rPr>
                <w:color w:val="000E14"/>
              </w:rPr>
              <w:t>о</w:t>
            </w:r>
            <w:r w:rsidRPr="00FA0EAC">
              <w:rPr>
                <w:color w:val="000E14"/>
              </w:rPr>
              <w:t>ванием компьютерных те</w:t>
            </w:r>
            <w:r w:rsidRPr="00FA0EAC">
              <w:rPr>
                <w:color w:val="000E14"/>
              </w:rPr>
              <w:t>х</w:t>
            </w:r>
            <w:r w:rsidRPr="00FA0EAC">
              <w:rPr>
                <w:color w:val="000E14"/>
              </w:rPr>
              <w:t>нологий.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3629D0" w:rsidRPr="00FA0EAC" w:rsidRDefault="003629D0" w:rsidP="00235B06">
            <w:r w:rsidRPr="00FA0EAC">
              <w:rPr>
                <w:color w:val="000E14"/>
              </w:rPr>
              <w:t>Практическая работа.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629D0" w:rsidRPr="00FA0EAC" w:rsidRDefault="003629D0" w:rsidP="00662712"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3629D0" w:rsidRPr="00FA0EAC" w:rsidRDefault="003629D0" w:rsidP="00662712">
            <w:pPr>
              <w:jc w:val="center"/>
            </w:pPr>
          </w:p>
        </w:tc>
      </w:tr>
      <w:tr w:rsidR="003629D0" w:rsidRPr="00FA0EAC" w:rsidTr="00B62485">
        <w:trPr>
          <w:trHeight w:val="164"/>
          <w:jc w:val="center"/>
        </w:trPr>
        <w:tc>
          <w:tcPr>
            <w:tcW w:w="777" w:type="dxa"/>
          </w:tcPr>
          <w:p w:rsidR="003629D0" w:rsidRPr="00FA0EAC" w:rsidRDefault="003629D0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8</w:t>
            </w:r>
          </w:p>
        </w:tc>
        <w:tc>
          <w:tcPr>
            <w:tcW w:w="2521" w:type="dxa"/>
          </w:tcPr>
          <w:p w:rsidR="003629D0" w:rsidRPr="00FA0EAC" w:rsidRDefault="003629D0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Использование ко</w:t>
            </w:r>
            <w:r w:rsidRPr="00FA0EAC">
              <w:rPr>
                <w:color w:val="000E14"/>
              </w:rPr>
              <w:t>м</w:t>
            </w:r>
            <w:r w:rsidRPr="00FA0EAC">
              <w:rPr>
                <w:color w:val="000E14"/>
              </w:rPr>
              <w:t>пьютера при выпо</w:t>
            </w:r>
            <w:r w:rsidRPr="00FA0EAC">
              <w:rPr>
                <w:color w:val="000E14"/>
              </w:rPr>
              <w:t>л</w:t>
            </w:r>
            <w:r w:rsidRPr="00FA0EAC">
              <w:rPr>
                <w:color w:val="000E14"/>
              </w:rPr>
              <w:t>нении проектов. Практическая работа.</w:t>
            </w:r>
          </w:p>
        </w:tc>
        <w:tc>
          <w:tcPr>
            <w:tcW w:w="1938" w:type="dxa"/>
          </w:tcPr>
          <w:p w:rsidR="003629D0" w:rsidRPr="00FA0EAC" w:rsidRDefault="003629D0" w:rsidP="00235B06">
            <w:r w:rsidRPr="00FA0EA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629D0" w:rsidRPr="00FA0EAC" w:rsidRDefault="003629D0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Моделирование с использ</w:t>
            </w:r>
            <w:r w:rsidRPr="00FA0EAC">
              <w:rPr>
                <w:color w:val="000E14"/>
              </w:rPr>
              <w:t>о</w:t>
            </w:r>
            <w:r w:rsidRPr="00FA0EAC">
              <w:rPr>
                <w:color w:val="000E14"/>
              </w:rPr>
              <w:t>ванием компьютерных те</w:t>
            </w:r>
            <w:r w:rsidRPr="00FA0EAC">
              <w:rPr>
                <w:color w:val="000E14"/>
              </w:rPr>
              <w:t>х</w:t>
            </w:r>
            <w:r w:rsidRPr="00FA0EAC">
              <w:rPr>
                <w:color w:val="000E14"/>
              </w:rPr>
              <w:t>нологий.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3629D0" w:rsidRPr="00FA0EAC" w:rsidRDefault="003629D0" w:rsidP="00235B06">
            <w:r w:rsidRPr="00FA0EAC">
              <w:rPr>
                <w:color w:val="000E14"/>
              </w:rPr>
              <w:t>Практическая работа.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629D0" w:rsidRPr="00FA0EAC" w:rsidRDefault="003629D0" w:rsidP="00662712"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3629D0" w:rsidRPr="00FA0EAC" w:rsidRDefault="003629D0" w:rsidP="00662712">
            <w:pPr>
              <w:jc w:val="center"/>
            </w:pPr>
          </w:p>
        </w:tc>
      </w:tr>
      <w:tr w:rsidR="003629D0" w:rsidRPr="00FA0EAC" w:rsidTr="00F1422C">
        <w:trPr>
          <w:trHeight w:val="164"/>
          <w:jc w:val="center"/>
        </w:trPr>
        <w:tc>
          <w:tcPr>
            <w:tcW w:w="14526" w:type="dxa"/>
            <w:gridSpan w:val="7"/>
          </w:tcPr>
          <w:p w:rsidR="003629D0" w:rsidRPr="00FA0EAC" w:rsidRDefault="003629D0" w:rsidP="00FB3AE3">
            <w:r w:rsidRPr="00FA0EAC">
              <w:rPr>
                <w:b/>
                <w:bCs/>
              </w:rPr>
              <w:t>3. Технологии кулинарии (12 часов)</w:t>
            </w:r>
          </w:p>
        </w:tc>
      </w:tr>
      <w:tr w:rsidR="003629D0" w:rsidRPr="00FA0EAC" w:rsidTr="00B62485">
        <w:trPr>
          <w:trHeight w:val="164"/>
          <w:jc w:val="center"/>
        </w:trPr>
        <w:tc>
          <w:tcPr>
            <w:tcW w:w="777" w:type="dxa"/>
          </w:tcPr>
          <w:p w:rsidR="003629D0" w:rsidRPr="00FA0EAC" w:rsidRDefault="003629D0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9</w:t>
            </w:r>
          </w:p>
        </w:tc>
        <w:tc>
          <w:tcPr>
            <w:tcW w:w="2521" w:type="dxa"/>
          </w:tcPr>
          <w:p w:rsidR="003629D0" w:rsidRPr="00FA0EAC" w:rsidRDefault="003629D0" w:rsidP="00F1422C">
            <w:pPr>
              <w:rPr>
                <w:color w:val="000E14"/>
              </w:rPr>
            </w:pPr>
            <w:r w:rsidRPr="00FA0EAC">
              <w:rPr>
                <w:iCs/>
                <w:color w:val="000E14"/>
              </w:rPr>
              <w:t>Физиология и гигиена питания. Теории пр</w:t>
            </w:r>
            <w:r w:rsidRPr="00FA0EAC">
              <w:rPr>
                <w:iCs/>
                <w:color w:val="000E14"/>
              </w:rPr>
              <w:t>а</w:t>
            </w:r>
            <w:r w:rsidRPr="00FA0EAC">
              <w:rPr>
                <w:iCs/>
                <w:color w:val="000E14"/>
              </w:rPr>
              <w:t>вильного питания.</w:t>
            </w:r>
          </w:p>
        </w:tc>
        <w:tc>
          <w:tcPr>
            <w:tcW w:w="1938" w:type="dxa"/>
          </w:tcPr>
          <w:p w:rsidR="003629D0" w:rsidRPr="00FA0EAC" w:rsidRDefault="003629D0" w:rsidP="00235B06">
            <w:r w:rsidRPr="00FA0EAC"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629D0" w:rsidRPr="005A05E1" w:rsidRDefault="003629D0" w:rsidP="00F1422C">
            <w:pPr>
              <w:pStyle w:val="a9"/>
            </w:pPr>
            <w:proofErr w:type="gramStart"/>
            <w:r>
              <w:t>Физиология питания, гигиена питания, диетология (вегет</w:t>
            </w:r>
            <w:r>
              <w:t>а</w:t>
            </w:r>
            <w:r>
              <w:t xml:space="preserve">рианство, </w:t>
            </w:r>
            <w:proofErr w:type="spellStart"/>
            <w:r>
              <w:t>сыроедение</w:t>
            </w:r>
            <w:proofErr w:type="spellEnd"/>
            <w:r>
              <w:t>, ра</w:t>
            </w:r>
            <w:r>
              <w:t>з</w:t>
            </w:r>
            <w:r>
              <w:t>дельное питание, сбаланс</w:t>
            </w:r>
            <w:r>
              <w:t>и</w:t>
            </w:r>
            <w:r>
              <w:t>рованное питание (раци</w:t>
            </w:r>
            <w:r>
              <w:t>о</w:t>
            </w:r>
            <w:r>
              <w:t>нальное), диетологи.</w:t>
            </w:r>
            <w:proofErr w:type="gramEnd"/>
            <w:r>
              <w:t xml:space="preserve"> </w:t>
            </w:r>
            <w:proofErr w:type="gramStart"/>
            <w:r>
              <w:t>Пит</w:t>
            </w:r>
            <w:r>
              <w:t>а</w:t>
            </w:r>
            <w:r>
              <w:t>тельные вещества и полн</w:t>
            </w:r>
            <w:r>
              <w:t>о</w:t>
            </w:r>
            <w:r>
              <w:t>ценное питание (белки, ж</w:t>
            </w:r>
            <w:r>
              <w:t>и</w:t>
            </w:r>
            <w:r>
              <w:t xml:space="preserve">ры, углеводы, витамины (А, </w:t>
            </w:r>
            <w:r>
              <w:rPr>
                <w:lang w:val="en-US"/>
              </w:rPr>
              <w:t>D</w:t>
            </w:r>
            <w:r w:rsidRPr="005A05E1">
              <w:t xml:space="preserve">, </w:t>
            </w:r>
            <w:r>
              <w:rPr>
                <w:lang w:val="en-US"/>
              </w:rPr>
              <w:t>E</w:t>
            </w:r>
            <w:r w:rsidRPr="005A05E1">
              <w:t xml:space="preserve">, </w:t>
            </w:r>
            <w:r>
              <w:t xml:space="preserve">группы </w:t>
            </w:r>
            <w:r>
              <w:rPr>
                <w:lang w:val="en-US"/>
              </w:rPr>
              <w:t>B</w:t>
            </w:r>
            <w:r>
              <w:t>,</w:t>
            </w:r>
            <w:r>
              <w:rPr>
                <w:lang w:val="en-US"/>
              </w:rPr>
              <w:t>PP</w:t>
            </w:r>
            <w:r>
              <w:t>), мин</w:t>
            </w:r>
            <w:r>
              <w:t>е</w:t>
            </w:r>
            <w:r>
              <w:t>ральные вещества.</w:t>
            </w:r>
            <w:proofErr w:type="gramEnd"/>
            <w:r>
              <w:t xml:space="preserve"> Оборуд</w:t>
            </w:r>
            <w:r>
              <w:t>о</w:t>
            </w:r>
            <w:r>
              <w:t>вание кухни: кухонная пос</w:t>
            </w:r>
            <w:r>
              <w:t>у</w:t>
            </w:r>
            <w:r>
              <w:t>да, кухонные инструменты, приспособления, столовая посуда, столовые приборы. Правила ТБ и гигиена.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3629D0" w:rsidRDefault="003629D0" w:rsidP="00F1422C">
            <w:pPr>
              <w:pStyle w:val="a9"/>
            </w:pPr>
            <w:r w:rsidRPr="00774653">
              <w:rPr>
                <w:color w:val="000000"/>
              </w:rPr>
              <w:t xml:space="preserve">Изучать </w:t>
            </w:r>
            <w:r>
              <w:rPr>
                <w:color w:val="000000"/>
              </w:rPr>
              <w:t>физиологию питания, гигиену пит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ния, диетологию. </w:t>
            </w:r>
            <w:r w:rsidRPr="00774653">
              <w:rPr>
                <w:color w:val="000000"/>
              </w:rPr>
              <w:t xml:space="preserve"> Находить и предъя</w:t>
            </w:r>
            <w:r w:rsidRPr="00774653">
              <w:rPr>
                <w:color w:val="000000"/>
              </w:rPr>
              <w:t>в</w:t>
            </w:r>
            <w:r w:rsidRPr="00774653">
              <w:rPr>
                <w:color w:val="000000"/>
              </w:rPr>
              <w:t>лять информацию о с</w:t>
            </w:r>
            <w:r w:rsidRPr="00774653">
              <w:rPr>
                <w:color w:val="000000"/>
              </w:rPr>
              <w:t>о</w:t>
            </w:r>
            <w:r w:rsidRPr="00774653">
              <w:rPr>
                <w:color w:val="000000"/>
              </w:rPr>
              <w:t xml:space="preserve">держании в пищевых продуктах витаминов, минеральных </w:t>
            </w:r>
            <w:r>
              <w:rPr>
                <w:color w:val="000000"/>
              </w:rPr>
              <w:t>веществ.</w:t>
            </w:r>
            <w:r w:rsidRPr="0077465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Знать и уметь опред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лять кухонные инстр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менты, приспособл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ния, оборудование. Знать и выполнять пр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вила ТБ и гигиены.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629D0" w:rsidRPr="00FA0EAC" w:rsidRDefault="003629D0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3629D0" w:rsidRPr="00FA0EAC" w:rsidRDefault="003629D0" w:rsidP="00662712">
            <w:pPr>
              <w:jc w:val="center"/>
            </w:pPr>
          </w:p>
        </w:tc>
      </w:tr>
      <w:tr w:rsidR="003629D0" w:rsidRPr="00FA0EAC" w:rsidTr="00B62485">
        <w:trPr>
          <w:trHeight w:val="164"/>
          <w:jc w:val="center"/>
        </w:trPr>
        <w:tc>
          <w:tcPr>
            <w:tcW w:w="777" w:type="dxa"/>
          </w:tcPr>
          <w:p w:rsidR="003629D0" w:rsidRPr="00FA0EAC" w:rsidRDefault="003629D0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10</w:t>
            </w:r>
          </w:p>
        </w:tc>
        <w:tc>
          <w:tcPr>
            <w:tcW w:w="2521" w:type="dxa"/>
          </w:tcPr>
          <w:p w:rsidR="003629D0" w:rsidRPr="00FA0EAC" w:rsidRDefault="003629D0" w:rsidP="00F1422C">
            <w:pPr>
              <w:rPr>
                <w:iCs/>
                <w:color w:val="000E14"/>
              </w:rPr>
            </w:pPr>
            <w:r w:rsidRPr="00FA0EAC">
              <w:rPr>
                <w:iCs/>
                <w:color w:val="000E14"/>
              </w:rPr>
              <w:t>Физиология и гигиена питания. Теории пр</w:t>
            </w:r>
            <w:r w:rsidRPr="00FA0EAC">
              <w:rPr>
                <w:iCs/>
                <w:color w:val="000E14"/>
              </w:rPr>
              <w:t>а</w:t>
            </w:r>
            <w:r w:rsidRPr="00FA0EAC">
              <w:rPr>
                <w:iCs/>
                <w:color w:val="000E14"/>
              </w:rPr>
              <w:t>вильного питания.</w:t>
            </w:r>
          </w:p>
        </w:tc>
        <w:tc>
          <w:tcPr>
            <w:tcW w:w="1938" w:type="dxa"/>
          </w:tcPr>
          <w:p w:rsidR="003629D0" w:rsidRPr="00FA0EAC" w:rsidRDefault="003629D0" w:rsidP="00235B06">
            <w:pPr>
              <w:pStyle w:val="a4"/>
              <w:rPr>
                <w:bCs/>
              </w:rPr>
            </w:pPr>
            <w:r w:rsidRPr="00FA0EAC">
              <w:rPr>
                <w:color w:val="000000"/>
              </w:rPr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тодологической направленн</w:t>
            </w:r>
            <w:r w:rsidRPr="00FA0EAC">
              <w:rPr>
                <w:color w:val="000000"/>
              </w:rPr>
              <w:t>о</w:t>
            </w:r>
            <w:r w:rsidRPr="00FA0EAC">
              <w:rPr>
                <w:color w:val="000000"/>
              </w:rPr>
              <w:t>сти\Урок р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629D0" w:rsidRPr="00FA0EAC" w:rsidRDefault="003629D0" w:rsidP="00F1422C">
            <w:pPr>
              <w:rPr>
                <w:color w:val="000E14"/>
              </w:rPr>
            </w:pPr>
            <w:r w:rsidRPr="00FA0EAC">
              <w:rPr>
                <w:bCs/>
                <w:color w:val="000E14"/>
              </w:rPr>
              <w:t>Теории правильного питания.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3629D0" w:rsidRPr="00FA0EAC" w:rsidRDefault="003629D0" w:rsidP="00235B06">
            <w:r>
              <w:t>Доклады по теориям правильного питания.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629D0" w:rsidRPr="00FA0EAC" w:rsidRDefault="003629D0" w:rsidP="00662712"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3629D0" w:rsidRPr="00FA0EAC" w:rsidRDefault="003629D0" w:rsidP="00662712">
            <w:pPr>
              <w:jc w:val="center"/>
            </w:pPr>
          </w:p>
        </w:tc>
      </w:tr>
      <w:tr w:rsidR="003629D0" w:rsidRPr="00FA0EAC" w:rsidTr="00B62485">
        <w:trPr>
          <w:trHeight w:val="164"/>
          <w:jc w:val="center"/>
        </w:trPr>
        <w:tc>
          <w:tcPr>
            <w:tcW w:w="777" w:type="dxa"/>
          </w:tcPr>
          <w:p w:rsidR="003629D0" w:rsidRPr="00FA0EAC" w:rsidRDefault="003629D0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11</w:t>
            </w:r>
          </w:p>
        </w:tc>
        <w:tc>
          <w:tcPr>
            <w:tcW w:w="2521" w:type="dxa"/>
          </w:tcPr>
          <w:p w:rsidR="003629D0" w:rsidRPr="00FA0EAC" w:rsidRDefault="003629D0" w:rsidP="00F1422C">
            <w:pPr>
              <w:rPr>
                <w:color w:val="000E14"/>
              </w:rPr>
            </w:pPr>
            <w:bookmarkStart w:id="1" w:name="OLE_LINK1"/>
            <w:bookmarkStart w:id="2" w:name="OLE_LINK2"/>
            <w:r w:rsidRPr="00FA0EAC">
              <w:rPr>
                <w:color w:val="000E14"/>
              </w:rPr>
              <w:t>Питательные вещ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>ства и полноценное питание.</w:t>
            </w:r>
            <w:bookmarkEnd w:id="1"/>
            <w:bookmarkEnd w:id="2"/>
          </w:p>
        </w:tc>
        <w:tc>
          <w:tcPr>
            <w:tcW w:w="1938" w:type="dxa"/>
          </w:tcPr>
          <w:p w:rsidR="003629D0" w:rsidRPr="00FA0EAC" w:rsidRDefault="003629D0" w:rsidP="00235B06">
            <w:r w:rsidRPr="00FA0EA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629D0" w:rsidRPr="00FA0EAC" w:rsidRDefault="003629D0" w:rsidP="00F1422C">
            <w:pPr>
              <w:rPr>
                <w:color w:val="000E14"/>
              </w:rPr>
            </w:pPr>
            <w:r w:rsidRPr="00FA0EAC">
              <w:rPr>
                <w:bCs/>
                <w:color w:val="000E14"/>
              </w:rPr>
              <w:t>Питательные вещества и полноценное питание.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3629D0" w:rsidRPr="00FA0EAC" w:rsidRDefault="00724062" w:rsidP="00235B06">
            <w:r w:rsidRPr="00E4457D">
              <w:t>Составлять меню об</w:t>
            </w:r>
            <w:r w:rsidRPr="00E4457D">
              <w:t>е</w:t>
            </w:r>
            <w:r w:rsidRPr="00E4457D">
              <w:t>да. Рассчитывать колич</w:t>
            </w:r>
            <w:r w:rsidRPr="00E4457D">
              <w:t>е</w:t>
            </w:r>
            <w:r w:rsidRPr="00E4457D">
              <w:t>ство и стоимость пр</w:t>
            </w:r>
            <w:r w:rsidRPr="00E4457D">
              <w:t>о</w:t>
            </w:r>
            <w:r w:rsidRPr="00E4457D">
              <w:lastRenderedPageBreak/>
              <w:t>дуктов для приготовл</w:t>
            </w:r>
            <w:r w:rsidRPr="00E4457D">
              <w:t>е</w:t>
            </w:r>
            <w:r w:rsidRPr="00E4457D">
              <w:t>ния обеда.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629D0" w:rsidRPr="00FA0EAC" w:rsidRDefault="003629D0" w:rsidP="00662712">
            <w:r w:rsidRPr="00FA0EAC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3629D0" w:rsidRPr="00FA0EAC" w:rsidRDefault="003629D0" w:rsidP="00662712">
            <w:pPr>
              <w:jc w:val="center"/>
            </w:pPr>
          </w:p>
        </w:tc>
      </w:tr>
      <w:tr w:rsidR="00724062" w:rsidRPr="00FA0EAC" w:rsidTr="00B62485">
        <w:trPr>
          <w:trHeight w:val="164"/>
          <w:jc w:val="center"/>
        </w:trPr>
        <w:tc>
          <w:tcPr>
            <w:tcW w:w="777" w:type="dxa"/>
          </w:tcPr>
          <w:p w:rsidR="00724062" w:rsidRPr="00FA0EAC" w:rsidRDefault="00724062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lastRenderedPageBreak/>
              <w:t>12</w:t>
            </w:r>
          </w:p>
        </w:tc>
        <w:tc>
          <w:tcPr>
            <w:tcW w:w="2521" w:type="dxa"/>
          </w:tcPr>
          <w:p w:rsidR="00724062" w:rsidRPr="00FA0EAC" w:rsidRDefault="00724062" w:rsidP="00F1422C">
            <w:pPr>
              <w:rPr>
                <w:color w:val="000E14"/>
              </w:rPr>
            </w:pPr>
            <w:r w:rsidRPr="00FA0EAC">
              <w:rPr>
                <w:iCs/>
                <w:color w:val="000E14"/>
              </w:rPr>
              <w:t>Оборудование кухни.</w:t>
            </w:r>
          </w:p>
        </w:tc>
        <w:tc>
          <w:tcPr>
            <w:tcW w:w="1938" w:type="dxa"/>
          </w:tcPr>
          <w:p w:rsidR="00724062" w:rsidRPr="00FA0EAC" w:rsidRDefault="00724062" w:rsidP="00235B06">
            <w:r w:rsidRPr="00FA0EAC">
              <w:rPr>
                <w:color w:val="000000"/>
              </w:rPr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тодологической направленн</w:t>
            </w:r>
            <w:r w:rsidRPr="00FA0EAC">
              <w:rPr>
                <w:color w:val="000000"/>
              </w:rPr>
              <w:t>о</w:t>
            </w:r>
            <w:r w:rsidRPr="00FA0EAC">
              <w:rPr>
                <w:color w:val="000000"/>
              </w:rPr>
              <w:t>сти\Урок р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24062" w:rsidRPr="00FA0EAC" w:rsidRDefault="00724062" w:rsidP="00F1422C">
            <w:pPr>
              <w:rPr>
                <w:rStyle w:val="FontStyle32"/>
                <w:b/>
                <w:bCs/>
                <w:iCs/>
                <w:color w:val="000E14"/>
                <w:sz w:val="24"/>
                <w:szCs w:val="24"/>
              </w:rPr>
            </w:pPr>
            <w:r w:rsidRPr="00FA0EAC">
              <w:rPr>
                <w:rStyle w:val="FontStyle32"/>
                <w:color w:val="000E14"/>
                <w:sz w:val="24"/>
                <w:szCs w:val="24"/>
              </w:rPr>
              <w:t>Требования, предъ</w:t>
            </w:r>
            <w:r w:rsidRPr="00FA0EAC">
              <w:rPr>
                <w:rStyle w:val="FontStyle32"/>
                <w:color w:val="000E14"/>
                <w:sz w:val="24"/>
                <w:szCs w:val="24"/>
              </w:rPr>
              <w:softHyphen/>
              <w:t>являемые к современ</w:t>
            </w:r>
            <w:r w:rsidRPr="00FA0EAC">
              <w:rPr>
                <w:rStyle w:val="FontStyle32"/>
                <w:color w:val="000E14"/>
                <w:sz w:val="24"/>
                <w:szCs w:val="24"/>
              </w:rPr>
              <w:softHyphen/>
              <w:t>ной кухне. Виды обо</w:t>
            </w:r>
            <w:r w:rsidRPr="00FA0EAC">
              <w:rPr>
                <w:rStyle w:val="FontStyle32"/>
                <w:color w:val="000E14"/>
                <w:sz w:val="24"/>
                <w:szCs w:val="24"/>
              </w:rPr>
              <w:softHyphen/>
              <w:t>рудования для кухни. Правила санитарии, гигиены и безопасной работы на кухне</w:t>
            </w:r>
            <w:r w:rsidRPr="00FA0EAC">
              <w:rPr>
                <w:b/>
                <w:bCs/>
                <w:iCs/>
                <w:color w:val="000E14"/>
              </w:rPr>
              <w:t>.</w:t>
            </w:r>
            <w:r w:rsidRPr="00FA0EAC">
              <w:rPr>
                <w:rStyle w:val="FontStyle32"/>
                <w:i/>
                <w:color w:val="000E14"/>
                <w:sz w:val="24"/>
                <w:szCs w:val="24"/>
              </w:rPr>
              <w:t xml:space="preserve"> </w:t>
            </w:r>
            <w:r w:rsidRPr="00FA0EAC">
              <w:rPr>
                <w:rStyle w:val="FontStyle32"/>
                <w:color w:val="000E14"/>
                <w:sz w:val="24"/>
                <w:szCs w:val="24"/>
              </w:rPr>
              <w:t>Правила ухода за обо</w:t>
            </w:r>
            <w:r w:rsidRPr="00FA0EAC">
              <w:rPr>
                <w:rStyle w:val="FontStyle32"/>
                <w:color w:val="000E14"/>
                <w:sz w:val="24"/>
                <w:szCs w:val="24"/>
              </w:rPr>
              <w:softHyphen/>
              <w:t>рудованием и пос</w:t>
            </w:r>
            <w:r w:rsidRPr="00FA0EAC">
              <w:rPr>
                <w:rStyle w:val="FontStyle32"/>
                <w:color w:val="000E14"/>
                <w:sz w:val="24"/>
                <w:szCs w:val="24"/>
              </w:rPr>
              <w:t>у</w:t>
            </w:r>
            <w:r w:rsidRPr="00FA0EAC">
              <w:rPr>
                <w:rStyle w:val="FontStyle32"/>
                <w:color w:val="000E14"/>
                <w:sz w:val="24"/>
                <w:szCs w:val="24"/>
              </w:rPr>
              <w:t>дой для приготовления пищи. Мо</w:t>
            </w:r>
            <w:r w:rsidRPr="00FA0EAC">
              <w:rPr>
                <w:rStyle w:val="FontStyle32"/>
                <w:color w:val="000E14"/>
                <w:sz w:val="24"/>
                <w:szCs w:val="24"/>
              </w:rPr>
              <w:t>ю</w:t>
            </w:r>
            <w:r w:rsidRPr="00FA0EAC">
              <w:rPr>
                <w:rStyle w:val="FontStyle32"/>
                <w:color w:val="000E14"/>
                <w:sz w:val="24"/>
                <w:szCs w:val="24"/>
              </w:rPr>
              <w:t>щие сред</w:t>
            </w:r>
            <w:r w:rsidRPr="00FA0EAC">
              <w:rPr>
                <w:rStyle w:val="FontStyle32"/>
                <w:color w:val="000E14"/>
                <w:sz w:val="24"/>
                <w:szCs w:val="24"/>
              </w:rPr>
              <w:softHyphen/>
              <w:t>ства для посуды</w:t>
            </w:r>
          </w:p>
          <w:p w:rsidR="00724062" w:rsidRPr="00FA0EAC" w:rsidRDefault="00724062" w:rsidP="00F1422C">
            <w:pPr>
              <w:rPr>
                <w:color w:val="000E14"/>
              </w:rPr>
            </w:pP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24062" w:rsidRPr="00D34D3C" w:rsidRDefault="00724062" w:rsidP="00A76774">
            <w:r>
              <w:t>Знакомство с разноо</w:t>
            </w:r>
            <w:r>
              <w:t>б</w:t>
            </w:r>
            <w:r>
              <w:t>разием видом электр</w:t>
            </w:r>
            <w:r>
              <w:t>и</w:t>
            </w:r>
            <w:r>
              <w:t>ческих приборов для работы на кухне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24062" w:rsidRPr="00FA0EAC" w:rsidRDefault="00724062" w:rsidP="00662712"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724062" w:rsidRPr="00FA0EAC" w:rsidRDefault="00724062" w:rsidP="00662712">
            <w:pPr>
              <w:jc w:val="center"/>
            </w:pPr>
          </w:p>
        </w:tc>
      </w:tr>
      <w:tr w:rsidR="00724062" w:rsidRPr="00FA0EAC" w:rsidTr="00B62485">
        <w:trPr>
          <w:trHeight w:val="164"/>
          <w:jc w:val="center"/>
        </w:trPr>
        <w:tc>
          <w:tcPr>
            <w:tcW w:w="777" w:type="dxa"/>
          </w:tcPr>
          <w:p w:rsidR="00724062" w:rsidRPr="00FA0EAC" w:rsidRDefault="00724062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13</w:t>
            </w:r>
          </w:p>
        </w:tc>
        <w:tc>
          <w:tcPr>
            <w:tcW w:w="2521" w:type="dxa"/>
          </w:tcPr>
          <w:p w:rsidR="00724062" w:rsidRPr="00FA0EAC" w:rsidRDefault="00724062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Правила безопасного труда при выполн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>нии кулинарных р</w:t>
            </w:r>
            <w:r w:rsidRPr="00FA0EAC">
              <w:rPr>
                <w:color w:val="000E14"/>
              </w:rPr>
              <w:t>а</w:t>
            </w:r>
            <w:r w:rsidRPr="00FA0EAC">
              <w:rPr>
                <w:color w:val="000E14"/>
              </w:rPr>
              <w:t xml:space="preserve">бот. </w:t>
            </w:r>
            <w:r w:rsidRPr="00FA0EAC">
              <w:rPr>
                <w:bCs/>
                <w:color w:val="000E14"/>
              </w:rPr>
              <w:t>Блюда из молока и молочных проду</w:t>
            </w:r>
            <w:r w:rsidRPr="00FA0EAC">
              <w:rPr>
                <w:bCs/>
                <w:color w:val="000E14"/>
              </w:rPr>
              <w:t>к</w:t>
            </w:r>
            <w:r w:rsidRPr="00FA0EAC">
              <w:rPr>
                <w:bCs/>
                <w:color w:val="000E14"/>
              </w:rPr>
              <w:t>тов.</w:t>
            </w:r>
          </w:p>
        </w:tc>
        <w:tc>
          <w:tcPr>
            <w:tcW w:w="1938" w:type="dxa"/>
          </w:tcPr>
          <w:p w:rsidR="00724062" w:rsidRPr="00FA0EAC" w:rsidRDefault="00724062" w:rsidP="00235B06">
            <w:pPr>
              <w:rPr>
                <w:bCs/>
              </w:rPr>
            </w:pPr>
            <w:r w:rsidRPr="00FA0EAC">
              <w:rPr>
                <w:color w:val="000000"/>
              </w:rPr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тодологической направленн</w:t>
            </w:r>
            <w:r w:rsidRPr="00FA0EAC">
              <w:rPr>
                <w:color w:val="000000"/>
              </w:rPr>
              <w:t>о</w:t>
            </w:r>
            <w:r w:rsidRPr="00FA0EAC">
              <w:rPr>
                <w:color w:val="000000"/>
              </w:rPr>
              <w:t>сти\Урок р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24062" w:rsidRDefault="00724062" w:rsidP="00A76774">
            <w:pPr>
              <w:pStyle w:val="a9"/>
            </w:pPr>
            <w:r>
              <w:t>Правила безопасного труда при выполнении кулинарных работ: при пользовании газ</w:t>
            </w:r>
            <w:r>
              <w:t>о</w:t>
            </w:r>
            <w:r>
              <w:t>выми плитами; при польз</w:t>
            </w:r>
            <w:r>
              <w:t>о</w:t>
            </w:r>
            <w:r>
              <w:t>вании электрическими пр</w:t>
            </w:r>
            <w:r>
              <w:t>и</w:t>
            </w:r>
            <w:r>
              <w:t>борами; при работе с горяч</w:t>
            </w:r>
            <w:r>
              <w:t>и</w:t>
            </w:r>
            <w:r>
              <w:t>ми жидкостями и горячей п</w:t>
            </w:r>
            <w:r>
              <w:t>о</w:t>
            </w:r>
            <w:r>
              <w:t>судой; при работе с острыми кухонными предметами и приспособлениями. Санита</w:t>
            </w:r>
            <w:r>
              <w:t>р</w:t>
            </w:r>
            <w:r>
              <w:t>но-гигиенические требования при приготовлении пищи. Молоко и молочные проду</w:t>
            </w:r>
            <w:r>
              <w:t>к</w:t>
            </w:r>
            <w:r>
              <w:t>ты: сыр, сметана, творог, сливки, сливочное масло. Условия хранения, полезные советы.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24062" w:rsidRPr="00774653" w:rsidRDefault="00724062" w:rsidP="00E124CC">
            <w:pPr>
              <w:rPr>
                <w:color w:val="000000"/>
              </w:rPr>
            </w:pPr>
            <w:r w:rsidRPr="00774653">
              <w:rPr>
                <w:color w:val="000000"/>
              </w:rPr>
              <w:t>Изучать способы опр</w:t>
            </w:r>
            <w:r w:rsidRPr="00774653">
              <w:rPr>
                <w:color w:val="000000"/>
              </w:rPr>
              <w:t>е</w:t>
            </w:r>
            <w:r w:rsidRPr="00774653">
              <w:rPr>
                <w:color w:val="000000"/>
              </w:rPr>
              <w:t>деле</w:t>
            </w:r>
            <w:r>
              <w:rPr>
                <w:color w:val="000000"/>
              </w:rPr>
              <w:t>ния свежести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лочных продуктов, ср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ки годности и правил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хранения.</w:t>
            </w:r>
          </w:p>
          <w:p w:rsidR="00724062" w:rsidRDefault="00724062" w:rsidP="00E124CC">
            <w:pPr>
              <w:pStyle w:val="a9"/>
            </w:pPr>
            <w:r w:rsidRPr="00774653">
              <w:rPr>
                <w:color w:val="000000"/>
              </w:rPr>
              <w:t>Экономно расходовать продукты</w:t>
            </w:r>
            <w:r>
              <w:rPr>
                <w:color w:val="000000"/>
              </w:rP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24062" w:rsidRPr="00FA0EAC" w:rsidRDefault="00724062" w:rsidP="00662712"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724062" w:rsidRPr="00FA0EAC" w:rsidRDefault="00724062" w:rsidP="00662712">
            <w:pPr>
              <w:jc w:val="center"/>
            </w:pPr>
          </w:p>
        </w:tc>
      </w:tr>
      <w:tr w:rsidR="00724062" w:rsidRPr="00FA0EAC" w:rsidTr="00B62485">
        <w:trPr>
          <w:trHeight w:val="164"/>
          <w:jc w:val="center"/>
        </w:trPr>
        <w:tc>
          <w:tcPr>
            <w:tcW w:w="777" w:type="dxa"/>
          </w:tcPr>
          <w:p w:rsidR="00724062" w:rsidRPr="00FA0EAC" w:rsidRDefault="00724062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14</w:t>
            </w:r>
          </w:p>
        </w:tc>
        <w:tc>
          <w:tcPr>
            <w:tcW w:w="2521" w:type="dxa"/>
          </w:tcPr>
          <w:p w:rsidR="00724062" w:rsidRPr="00FA0EAC" w:rsidRDefault="00724062" w:rsidP="00F1422C">
            <w:pPr>
              <w:rPr>
                <w:color w:val="000E14"/>
              </w:rPr>
            </w:pPr>
            <w:r w:rsidRPr="00FA0EAC">
              <w:rPr>
                <w:bCs/>
                <w:color w:val="000E14"/>
              </w:rPr>
              <w:t>Блюда из молока и молочных продуктов.</w:t>
            </w:r>
          </w:p>
        </w:tc>
        <w:tc>
          <w:tcPr>
            <w:tcW w:w="1938" w:type="dxa"/>
          </w:tcPr>
          <w:p w:rsidR="00724062" w:rsidRPr="00FA0EAC" w:rsidRDefault="00950371" w:rsidP="00235B06">
            <w:r w:rsidRPr="00FA0EAC">
              <w:rPr>
                <w:color w:val="000000"/>
              </w:rPr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тодологической направленн</w:t>
            </w:r>
            <w:r w:rsidRPr="00FA0EAC">
              <w:rPr>
                <w:color w:val="000000"/>
              </w:rPr>
              <w:t>о</w:t>
            </w:r>
            <w:r w:rsidRPr="00FA0EAC">
              <w:rPr>
                <w:color w:val="000000"/>
              </w:rPr>
              <w:t>сти\Урок р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24062" w:rsidRPr="00FA0EAC" w:rsidRDefault="00724062" w:rsidP="00F1422C">
            <w:pPr>
              <w:shd w:val="clear" w:color="auto" w:fill="FFFFFF"/>
              <w:ind w:left="38" w:right="120"/>
              <w:jc w:val="both"/>
              <w:rPr>
                <w:color w:val="000E14"/>
              </w:rPr>
            </w:pPr>
            <w:r w:rsidRPr="00FA0EAC">
              <w:rPr>
                <w:color w:val="000E14"/>
              </w:rPr>
              <w:t>Способы определения кач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>ства молока. Условия и сроки хранения свежего молока. Обеззараживание молока с по</w:t>
            </w:r>
            <w:r w:rsidRPr="00FA0EAC">
              <w:rPr>
                <w:color w:val="000E14"/>
              </w:rPr>
              <w:softHyphen/>
              <w:t>мощью тепл</w:t>
            </w:r>
            <w:r w:rsidRPr="00FA0EAC">
              <w:rPr>
                <w:color w:val="000E14"/>
              </w:rPr>
              <w:t>о</w:t>
            </w:r>
            <w:r w:rsidRPr="00FA0EAC">
              <w:rPr>
                <w:color w:val="000E14"/>
              </w:rPr>
              <w:t>вой кулинарной обработки.</w:t>
            </w:r>
          </w:p>
          <w:p w:rsidR="00724062" w:rsidRPr="00FA0EAC" w:rsidRDefault="00724062" w:rsidP="00F1422C">
            <w:pPr>
              <w:rPr>
                <w:color w:val="000E14"/>
              </w:rPr>
            </w:pP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24062" w:rsidRPr="00E4457D" w:rsidRDefault="00724062" w:rsidP="0041174F">
            <w:r w:rsidRPr="00E4457D">
              <w:t>Определять качество кисломолочных пр</w:t>
            </w:r>
            <w:r w:rsidRPr="00E4457D">
              <w:t>о</w:t>
            </w:r>
            <w:r w:rsidRPr="00E4457D">
              <w:t>дуктов.</w:t>
            </w:r>
          </w:p>
          <w:p w:rsidR="00724062" w:rsidRPr="00FA0EAC" w:rsidRDefault="00724062" w:rsidP="0041174F">
            <w:r w:rsidRPr="00E4457D">
              <w:t>Соблюдать условия хранения молока и ки</w:t>
            </w:r>
            <w:r w:rsidRPr="00E4457D">
              <w:t>с</w:t>
            </w:r>
            <w:r w:rsidRPr="00E4457D">
              <w:t>ломолочных продуктов</w:t>
            </w:r>
            <w: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24062" w:rsidRPr="00FA0EAC" w:rsidRDefault="00950371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724062" w:rsidRPr="00FA0EAC" w:rsidRDefault="00724062" w:rsidP="00662712">
            <w:pPr>
              <w:jc w:val="center"/>
            </w:pPr>
          </w:p>
        </w:tc>
      </w:tr>
      <w:tr w:rsidR="00950371" w:rsidRPr="00FA0EAC" w:rsidTr="00B62485">
        <w:trPr>
          <w:trHeight w:val="164"/>
          <w:jc w:val="center"/>
        </w:trPr>
        <w:tc>
          <w:tcPr>
            <w:tcW w:w="777" w:type="dxa"/>
          </w:tcPr>
          <w:p w:rsidR="00950371" w:rsidRPr="00FA0EAC" w:rsidRDefault="00950371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lastRenderedPageBreak/>
              <w:t>15</w:t>
            </w:r>
          </w:p>
        </w:tc>
        <w:tc>
          <w:tcPr>
            <w:tcW w:w="2521" w:type="dxa"/>
          </w:tcPr>
          <w:p w:rsidR="00950371" w:rsidRPr="00FA0EAC" w:rsidRDefault="00950371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Виды круп. Правила приготовления блюд из круп.</w:t>
            </w:r>
          </w:p>
        </w:tc>
        <w:tc>
          <w:tcPr>
            <w:tcW w:w="1938" w:type="dxa"/>
          </w:tcPr>
          <w:p w:rsidR="00950371" w:rsidRDefault="00950371">
            <w:r w:rsidRPr="003D7EF0">
              <w:rPr>
                <w:color w:val="000000"/>
              </w:rPr>
              <w:t>Урок общем</w:t>
            </w:r>
            <w:r w:rsidRPr="003D7EF0">
              <w:rPr>
                <w:color w:val="000000"/>
              </w:rPr>
              <w:t>е</w:t>
            </w:r>
            <w:r w:rsidRPr="003D7EF0">
              <w:rPr>
                <w:color w:val="000000"/>
              </w:rPr>
              <w:t>тодологической направленн</w:t>
            </w:r>
            <w:r w:rsidRPr="003D7EF0">
              <w:rPr>
                <w:color w:val="000000"/>
              </w:rPr>
              <w:t>о</w:t>
            </w:r>
            <w:r w:rsidRPr="003D7EF0">
              <w:rPr>
                <w:color w:val="000000"/>
              </w:rPr>
              <w:t>сти\Урок р</w:t>
            </w:r>
            <w:r w:rsidRPr="003D7EF0">
              <w:rPr>
                <w:color w:val="000000"/>
              </w:rPr>
              <w:t>е</w:t>
            </w:r>
            <w:r w:rsidRPr="003D7EF0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50371" w:rsidRDefault="00950371" w:rsidP="00A76774">
            <w:pPr>
              <w:pStyle w:val="a9"/>
            </w:pPr>
            <w:r>
              <w:t>Требования к качеству круп. Механическая обработка круп. Каши. Правила приг</w:t>
            </w:r>
            <w:r>
              <w:t>о</w:t>
            </w:r>
            <w:r>
              <w:t>товления каши. Рассыпчатые каши, вязкие каши, жидкие каши. Последовательность приготовления. Требования, предъявляемые к качеству блюд, приготовленных из круп. Подача готовых блюд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50371" w:rsidRDefault="00950371" w:rsidP="00E124CC">
            <w:pPr>
              <w:pStyle w:val="a9"/>
            </w:pPr>
            <w:r>
              <w:t>Определять и различать крупы. Как готовить блюда из круп. Нах</w:t>
            </w:r>
            <w:r>
              <w:t>о</w:t>
            </w:r>
            <w:r>
              <w:t>дить информацию об и</w:t>
            </w:r>
            <w:r>
              <w:t>с</w:t>
            </w:r>
            <w:r>
              <w:t>пользовании круп в  других блюдах.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50371" w:rsidRPr="00FA0EAC" w:rsidRDefault="00950371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50371" w:rsidRPr="00FA0EAC" w:rsidRDefault="00950371" w:rsidP="00662712">
            <w:pPr>
              <w:jc w:val="center"/>
            </w:pPr>
          </w:p>
        </w:tc>
      </w:tr>
      <w:tr w:rsidR="00950371" w:rsidRPr="00FA0EAC" w:rsidTr="00B62485">
        <w:trPr>
          <w:trHeight w:val="164"/>
          <w:jc w:val="center"/>
        </w:trPr>
        <w:tc>
          <w:tcPr>
            <w:tcW w:w="777" w:type="dxa"/>
          </w:tcPr>
          <w:p w:rsidR="00950371" w:rsidRPr="00FA0EAC" w:rsidRDefault="00950371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16</w:t>
            </w:r>
          </w:p>
        </w:tc>
        <w:tc>
          <w:tcPr>
            <w:tcW w:w="2521" w:type="dxa"/>
          </w:tcPr>
          <w:p w:rsidR="00950371" w:rsidRPr="00FA0EAC" w:rsidRDefault="00950371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Макаронные изделия. Правила приготовл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>ния блюд из макаро</w:t>
            </w:r>
            <w:r w:rsidRPr="00FA0EAC">
              <w:rPr>
                <w:color w:val="000E14"/>
              </w:rPr>
              <w:t>н</w:t>
            </w:r>
            <w:r w:rsidRPr="00FA0EAC">
              <w:rPr>
                <w:color w:val="000E14"/>
              </w:rPr>
              <w:t>ных изделий.</w:t>
            </w:r>
          </w:p>
        </w:tc>
        <w:tc>
          <w:tcPr>
            <w:tcW w:w="1938" w:type="dxa"/>
          </w:tcPr>
          <w:p w:rsidR="00950371" w:rsidRDefault="00950371">
            <w:r w:rsidRPr="003D7EF0">
              <w:rPr>
                <w:color w:val="000000"/>
              </w:rPr>
              <w:t>Урок общем</w:t>
            </w:r>
            <w:r w:rsidRPr="003D7EF0">
              <w:rPr>
                <w:color w:val="000000"/>
              </w:rPr>
              <w:t>е</w:t>
            </w:r>
            <w:r w:rsidRPr="003D7EF0">
              <w:rPr>
                <w:color w:val="000000"/>
              </w:rPr>
              <w:t>тодологической направленн</w:t>
            </w:r>
            <w:r w:rsidRPr="003D7EF0">
              <w:rPr>
                <w:color w:val="000000"/>
              </w:rPr>
              <w:t>о</w:t>
            </w:r>
            <w:r w:rsidRPr="003D7EF0">
              <w:rPr>
                <w:color w:val="000000"/>
              </w:rPr>
              <w:t>сти\Урок р</w:t>
            </w:r>
            <w:r w:rsidRPr="003D7EF0">
              <w:rPr>
                <w:color w:val="000000"/>
              </w:rPr>
              <w:t>е</w:t>
            </w:r>
            <w:r w:rsidRPr="003D7EF0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50371" w:rsidRDefault="00950371" w:rsidP="00A76774">
            <w:pPr>
              <w:pStyle w:val="a9"/>
            </w:pPr>
            <w:r>
              <w:t>Макаронные изделия и их виды. Требования к качеству макаронных изделий. Мех</w:t>
            </w:r>
            <w:r>
              <w:t>а</w:t>
            </w:r>
            <w:r>
              <w:t>ническая обработка макаро</w:t>
            </w:r>
            <w:r>
              <w:t>н</w:t>
            </w:r>
            <w:r>
              <w:t>ных изделий. Правила приг</w:t>
            </w:r>
            <w:r>
              <w:t>о</w:t>
            </w:r>
            <w:r>
              <w:t>товления блюд из макаро</w:t>
            </w:r>
            <w:r>
              <w:t>н</w:t>
            </w:r>
            <w:r>
              <w:t>ных изделий. Требования к качеству блюд, приготовле</w:t>
            </w:r>
            <w:r>
              <w:t>н</w:t>
            </w:r>
            <w:r>
              <w:t>ных из макаронных изделий. Полезные советы. Пригото</w:t>
            </w:r>
            <w:r>
              <w:t>в</w:t>
            </w:r>
            <w:r>
              <w:t>ление блюд из макаронных изделий. Влияние способов обработки на пищевую це</w:t>
            </w:r>
            <w:r>
              <w:t>н</w:t>
            </w:r>
            <w:r>
              <w:t>ность продукта. Оформление готовых блюд.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50371" w:rsidRPr="002D12D8" w:rsidRDefault="00950371" w:rsidP="00A76774">
            <w:pPr>
              <w:pStyle w:val="a9"/>
            </w:pPr>
            <w:r w:rsidRPr="002D12D8">
              <w:t>Определять доброкач</w:t>
            </w:r>
            <w:r w:rsidRPr="002D12D8">
              <w:t>е</w:t>
            </w:r>
            <w:r w:rsidRPr="002D12D8">
              <w:t>ственность макаронных изделий. Выполнять механическую обр</w:t>
            </w:r>
            <w:r w:rsidRPr="002D12D8">
              <w:t>а</w:t>
            </w:r>
            <w:r w:rsidRPr="002D12D8">
              <w:t>ботку макаронных и</w:t>
            </w:r>
            <w:r w:rsidRPr="002D12D8">
              <w:t>з</w:t>
            </w:r>
            <w:r w:rsidRPr="002D12D8">
              <w:t>делий. Составлять те</w:t>
            </w:r>
            <w:r w:rsidRPr="002D12D8">
              <w:t>х</w:t>
            </w:r>
            <w:r w:rsidRPr="002D12D8">
              <w:t>нологические карты для приготовления блюд из макаронных изделий. Соблюдать последовательность приготовления блюд по технологическим ка</w:t>
            </w:r>
            <w:r w:rsidRPr="002D12D8">
              <w:t>р</w:t>
            </w:r>
            <w:r w:rsidRPr="002D12D8">
              <w:t>там. Осваивать бе</w:t>
            </w:r>
            <w:r w:rsidRPr="002D12D8">
              <w:t>з</w:t>
            </w:r>
            <w:r w:rsidRPr="002D12D8">
              <w:t>опасные приёмы тепл</w:t>
            </w:r>
            <w:r w:rsidRPr="002D12D8">
              <w:t>о</w:t>
            </w:r>
            <w:r w:rsidRPr="002D12D8">
              <w:t>вой обработки при пр</w:t>
            </w:r>
            <w:r w:rsidRPr="002D12D8">
              <w:t>и</w:t>
            </w:r>
            <w:r w:rsidRPr="002D12D8">
              <w:t>готовлении блюд. Находить информацию о блюдах из макаро</w:t>
            </w:r>
            <w:r w:rsidRPr="002D12D8">
              <w:t>н</w:t>
            </w:r>
            <w:r w:rsidRPr="002D12D8">
              <w:t>ных изделий.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50371" w:rsidRPr="00FA0EAC" w:rsidRDefault="00950371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50371" w:rsidRPr="00FA0EAC" w:rsidRDefault="00950371" w:rsidP="00662712">
            <w:pPr>
              <w:jc w:val="center"/>
            </w:pPr>
          </w:p>
        </w:tc>
      </w:tr>
      <w:tr w:rsidR="00950371" w:rsidRPr="00FA0EAC" w:rsidTr="00B62485">
        <w:trPr>
          <w:trHeight w:val="164"/>
          <w:jc w:val="center"/>
        </w:trPr>
        <w:tc>
          <w:tcPr>
            <w:tcW w:w="777" w:type="dxa"/>
          </w:tcPr>
          <w:p w:rsidR="00950371" w:rsidRPr="00FA0EAC" w:rsidRDefault="00950371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17</w:t>
            </w:r>
          </w:p>
        </w:tc>
        <w:tc>
          <w:tcPr>
            <w:tcW w:w="2521" w:type="dxa"/>
          </w:tcPr>
          <w:p w:rsidR="00950371" w:rsidRPr="00FA0EAC" w:rsidRDefault="00950371" w:rsidP="00F1422C">
            <w:pPr>
              <w:rPr>
                <w:color w:val="000E14"/>
              </w:rPr>
            </w:pPr>
            <w:r w:rsidRPr="00FA0EAC">
              <w:rPr>
                <w:bCs/>
                <w:color w:val="000E14"/>
              </w:rPr>
              <w:t>Пищевая ценность рыбы. Способы обр</w:t>
            </w:r>
            <w:r w:rsidRPr="00FA0EAC">
              <w:rPr>
                <w:bCs/>
                <w:color w:val="000E14"/>
              </w:rPr>
              <w:t>а</w:t>
            </w:r>
            <w:r w:rsidRPr="00FA0EAC">
              <w:rPr>
                <w:bCs/>
                <w:color w:val="000E14"/>
              </w:rPr>
              <w:t xml:space="preserve">ботки рыбы. </w:t>
            </w:r>
          </w:p>
        </w:tc>
        <w:tc>
          <w:tcPr>
            <w:tcW w:w="1938" w:type="dxa"/>
          </w:tcPr>
          <w:p w:rsidR="00950371" w:rsidRDefault="00950371">
            <w:r w:rsidRPr="00CB0682">
              <w:rPr>
                <w:color w:val="000000"/>
              </w:rPr>
              <w:t>Урок общем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тодологической направленн</w:t>
            </w:r>
            <w:r w:rsidRPr="00CB0682">
              <w:rPr>
                <w:color w:val="000000"/>
              </w:rPr>
              <w:t>о</w:t>
            </w:r>
            <w:r w:rsidRPr="00CB0682">
              <w:rPr>
                <w:color w:val="000000"/>
              </w:rPr>
              <w:t>сти\Урок р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50371" w:rsidRPr="00FA0EAC" w:rsidRDefault="00950371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 xml:space="preserve">Понятие о пищевой ценности рыбы. </w:t>
            </w:r>
            <w:r>
              <w:t>Рыба. Определение свежести рыбы. Правила хранения рыбы в холодил</w:t>
            </w:r>
            <w:r>
              <w:t>ь</w:t>
            </w:r>
            <w:r>
              <w:t>нике. Сроки хранения ры</w:t>
            </w:r>
            <w:r>
              <w:t>б</w:t>
            </w:r>
            <w:r>
              <w:t>ных продуктов. Механич</w:t>
            </w:r>
            <w:r>
              <w:t>е</w:t>
            </w:r>
            <w:r>
              <w:lastRenderedPageBreak/>
              <w:t>ская обработка рыбы. Прав</w:t>
            </w:r>
            <w:r>
              <w:t>и</w:t>
            </w:r>
            <w:r>
              <w:t>ла безопасной работы при механической обработке р</w:t>
            </w:r>
            <w:r>
              <w:t>ы</w:t>
            </w:r>
            <w:r>
              <w:t>бы. Полезные советы. Треб</w:t>
            </w:r>
            <w:r>
              <w:t>о</w:t>
            </w:r>
            <w:r>
              <w:t>вания к тепловой обработке рыбы. Признаки готовности рыбы. Виды тепловой обр</w:t>
            </w:r>
            <w:r>
              <w:t>а</w:t>
            </w:r>
            <w:r>
              <w:t xml:space="preserve">ботки: варка, </w:t>
            </w:r>
            <w:proofErr w:type="spellStart"/>
            <w:r>
              <w:t>припускание</w:t>
            </w:r>
            <w:proofErr w:type="spellEnd"/>
            <w:r>
              <w:t>, жаренье, тушение, запекание.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50371" w:rsidRDefault="00950371" w:rsidP="0041174F">
            <w:pPr>
              <w:pStyle w:val="a9"/>
            </w:pPr>
            <w:r>
              <w:lastRenderedPageBreak/>
              <w:t>Определять свежесть рыбы. Делать механ</w:t>
            </w:r>
            <w:r>
              <w:t>и</w:t>
            </w:r>
            <w:r>
              <w:t>ческую обработку р</w:t>
            </w:r>
            <w:r>
              <w:t>ы</w:t>
            </w:r>
            <w:r>
              <w:t>бы. Определять гото</w:t>
            </w:r>
            <w:r>
              <w:t>в</w:t>
            </w:r>
            <w:r>
              <w:t>ность рыбы.</w:t>
            </w:r>
          </w:p>
          <w:p w:rsidR="00950371" w:rsidRPr="00FA0EAC" w:rsidRDefault="00950371" w:rsidP="00235B06"/>
        </w:tc>
        <w:tc>
          <w:tcPr>
            <w:tcW w:w="1744" w:type="dxa"/>
            <w:tcBorders>
              <w:left w:val="single" w:sz="4" w:space="0" w:color="auto"/>
            </w:tcBorders>
          </w:tcPr>
          <w:p w:rsidR="00950371" w:rsidRPr="00FA0EAC" w:rsidRDefault="00950371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50371" w:rsidRPr="00FA0EAC" w:rsidRDefault="00950371" w:rsidP="00662712">
            <w:pPr>
              <w:jc w:val="center"/>
            </w:pPr>
          </w:p>
        </w:tc>
      </w:tr>
      <w:tr w:rsidR="00950371" w:rsidRPr="00FA0EAC" w:rsidTr="00B62485">
        <w:trPr>
          <w:trHeight w:val="164"/>
          <w:jc w:val="center"/>
        </w:trPr>
        <w:tc>
          <w:tcPr>
            <w:tcW w:w="777" w:type="dxa"/>
          </w:tcPr>
          <w:p w:rsidR="00950371" w:rsidRPr="00FA0EAC" w:rsidRDefault="00950371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lastRenderedPageBreak/>
              <w:t>18</w:t>
            </w:r>
          </w:p>
        </w:tc>
        <w:tc>
          <w:tcPr>
            <w:tcW w:w="2521" w:type="dxa"/>
          </w:tcPr>
          <w:p w:rsidR="00950371" w:rsidRPr="00FA0EAC" w:rsidRDefault="00950371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Сервировка стола. Правила поведения за столом.</w:t>
            </w:r>
          </w:p>
        </w:tc>
        <w:tc>
          <w:tcPr>
            <w:tcW w:w="1938" w:type="dxa"/>
          </w:tcPr>
          <w:p w:rsidR="00950371" w:rsidRDefault="00950371">
            <w:r w:rsidRPr="00CB0682">
              <w:rPr>
                <w:color w:val="000000"/>
              </w:rPr>
              <w:t>Урок общем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тодологической направленн</w:t>
            </w:r>
            <w:r w:rsidRPr="00CB0682">
              <w:rPr>
                <w:color w:val="000000"/>
              </w:rPr>
              <w:t>о</w:t>
            </w:r>
            <w:r w:rsidRPr="00CB0682">
              <w:rPr>
                <w:color w:val="000000"/>
              </w:rPr>
              <w:t>сти\Урок р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50371" w:rsidRPr="00FA0EAC" w:rsidRDefault="00950371" w:rsidP="00F1422C">
            <w:pPr>
              <w:shd w:val="clear" w:color="auto" w:fill="FFFFFF"/>
              <w:ind w:right="24"/>
              <w:jc w:val="both"/>
              <w:rPr>
                <w:color w:val="000E14"/>
              </w:rPr>
            </w:pPr>
            <w:r w:rsidRPr="00FA0EAC">
              <w:rPr>
                <w:color w:val="000E14"/>
              </w:rPr>
              <w:t>Особенности сервировки стола к завтраку, обеду, уж</w:t>
            </w:r>
            <w:r w:rsidRPr="00FA0EAC">
              <w:rPr>
                <w:color w:val="000E14"/>
              </w:rPr>
              <w:t>и</w:t>
            </w:r>
            <w:r w:rsidRPr="00FA0EAC">
              <w:rPr>
                <w:color w:val="000E14"/>
              </w:rPr>
              <w:t>ну, празднику. Набор стол</w:t>
            </w:r>
            <w:r w:rsidRPr="00FA0EAC">
              <w:rPr>
                <w:color w:val="000E14"/>
              </w:rPr>
              <w:t>о</w:t>
            </w:r>
            <w:r w:rsidRPr="00FA0EAC">
              <w:rPr>
                <w:color w:val="000E14"/>
              </w:rPr>
              <w:t>вых приборов и посуды. Способы складывания са</w:t>
            </w:r>
            <w:r w:rsidRPr="00FA0EAC">
              <w:rPr>
                <w:color w:val="000E14"/>
              </w:rPr>
              <w:t>л</w:t>
            </w:r>
            <w:r w:rsidRPr="00FA0EAC">
              <w:rPr>
                <w:color w:val="000E14"/>
              </w:rPr>
              <w:t>феток. Правила пользования столовыми при</w:t>
            </w:r>
            <w:r w:rsidRPr="00FA0EAC">
              <w:rPr>
                <w:color w:val="000E14"/>
              </w:rPr>
              <w:softHyphen/>
              <w:t>борами.</w:t>
            </w:r>
          </w:p>
          <w:p w:rsidR="00950371" w:rsidRPr="00FA0EAC" w:rsidRDefault="00950371" w:rsidP="00F1422C">
            <w:pPr>
              <w:rPr>
                <w:color w:val="000E14"/>
              </w:rPr>
            </w:pP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50371" w:rsidRPr="00FA0EAC" w:rsidRDefault="00950371" w:rsidP="00235B06">
            <w:r w:rsidRPr="00774653">
              <w:rPr>
                <w:color w:val="000000"/>
              </w:rPr>
              <w:t>Проводить сравнител</w:t>
            </w:r>
            <w:r w:rsidRPr="00774653">
              <w:rPr>
                <w:color w:val="000000"/>
              </w:rPr>
              <w:t>ь</w:t>
            </w:r>
            <w:r w:rsidRPr="00774653">
              <w:rPr>
                <w:color w:val="000000"/>
              </w:rPr>
              <w:t>ный анализ видов се</w:t>
            </w:r>
            <w:r w:rsidRPr="00774653">
              <w:rPr>
                <w:color w:val="000000"/>
              </w:rPr>
              <w:t>р</w:t>
            </w:r>
            <w:r w:rsidRPr="00774653">
              <w:rPr>
                <w:color w:val="000000"/>
              </w:rPr>
              <w:t>вировки стола. Подб</w:t>
            </w:r>
            <w:r w:rsidRPr="00774653">
              <w:rPr>
                <w:color w:val="000000"/>
              </w:rPr>
              <w:t>и</w:t>
            </w:r>
            <w:r w:rsidRPr="00774653">
              <w:rPr>
                <w:color w:val="000000"/>
              </w:rPr>
              <w:t>рать столовую посуду и приборы. Выполнять сервировку тола к за</w:t>
            </w:r>
            <w:r w:rsidRPr="00774653">
              <w:rPr>
                <w:color w:val="000000"/>
              </w:rPr>
              <w:t>в</w:t>
            </w:r>
            <w:r w:rsidRPr="00774653">
              <w:rPr>
                <w:color w:val="000000"/>
              </w:rPr>
              <w:t xml:space="preserve">траку, обеду и ужину. </w:t>
            </w:r>
            <w:r>
              <w:t>Соблюдать правила п</w:t>
            </w:r>
            <w:r>
              <w:t>о</w:t>
            </w:r>
            <w:r>
              <w:t>ведения за столом. Оценивать полученные результаты.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50371" w:rsidRPr="00FA0EAC" w:rsidRDefault="00950371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50371" w:rsidRPr="00FA0EAC" w:rsidRDefault="00950371" w:rsidP="00662712">
            <w:pPr>
              <w:jc w:val="center"/>
            </w:pPr>
          </w:p>
        </w:tc>
      </w:tr>
      <w:tr w:rsidR="00724062" w:rsidRPr="00FA0EAC" w:rsidTr="00B62485">
        <w:trPr>
          <w:trHeight w:val="164"/>
          <w:jc w:val="center"/>
        </w:trPr>
        <w:tc>
          <w:tcPr>
            <w:tcW w:w="777" w:type="dxa"/>
          </w:tcPr>
          <w:p w:rsidR="00724062" w:rsidRPr="00FA0EAC" w:rsidRDefault="00724062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19</w:t>
            </w:r>
          </w:p>
        </w:tc>
        <w:tc>
          <w:tcPr>
            <w:tcW w:w="2521" w:type="dxa"/>
          </w:tcPr>
          <w:p w:rsidR="00724062" w:rsidRPr="00FA0EAC" w:rsidRDefault="00724062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Сервировка стола. Правила поведения за столом. Практическая работа.</w:t>
            </w:r>
          </w:p>
        </w:tc>
        <w:tc>
          <w:tcPr>
            <w:tcW w:w="1938" w:type="dxa"/>
          </w:tcPr>
          <w:p w:rsidR="00724062" w:rsidRPr="00FA0EAC" w:rsidRDefault="00950371" w:rsidP="00235B06">
            <w:r w:rsidRPr="00CB0682">
              <w:rPr>
                <w:color w:val="000000"/>
              </w:rPr>
              <w:t>Урок р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24062" w:rsidRPr="00FA0EAC" w:rsidRDefault="00724062" w:rsidP="00F1422C">
            <w:pPr>
              <w:shd w:val="clear" w:color="auto" w:fill="FFFFFF"/>
              <w:ind w:right="19"/>
              <w:jc w:val="both"/>
              <w:rPr>
                <w:color w:val="000E14"/>
              </w:rPr>
            </w:pPr>
            <w:r w:rsidRPr="00FA0EAC">
              <w:rPr>
                <w:color w:val="000E14"/>
              </w:rPr>
              <w:t xml:space="preserve">Эстетическое оформление стола.  Правила поведения за столом. </w:t>
            </w:r>
            <w:proofErr w:type="spellStart"/>
            <w:r w:rsidRPr="00FA0EAC">
              <w:rPr>
                <w:color w:val="000E14"/>
              </w:rPr>
              <w:t>Прием</w:t>
            </w:r>
            <w:proofErr w:type="spellEnd"/>
            <w:r w:rsidRPr="00FA0EAC">
              <w:rPr>
                <w:color w:val="000E14"/>
              </w:rPr>
              <w:t xml:space="preserve"> гостей и пр</w:t>
            </w:r>
            <w:r w:rsidRPr="00FA0EAC">
              <w:rPr>
                <w:color w:val="000E14"/>
              </w:rPr>
              <w:t>а</w:t>
            </w:r>
            <w:r w:rsidRPr="00FA0EAC">
              <w:rPr>
                <w:color w:val="000E14"/>
              </w:rPr>
              <w:t>вила поведения в гостях. Время и продолжительность визита.</w:t>
            </w:r>
          </w:p>
          <w:p w:rsidR="00724062" w:rsidRPr="00FA0EAC" w:rsidRDefault="00724062" w:rsidP="00F1422C">
            <w:pPr>
              <w:rPr>
                <w:color w:val="000E14"/>
              </w:rPr>
            </w:pP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24062" w:rsidRPr="00FA0EAC" w:rsidRDefault="00724062" w:rsidP="00235B06">
            <w:r w:rsidRPr="00774653">
              <w:rPr>
                <w:color w:val="000000"/>
              </w:rPr>
              <w:t>Проводить сравнител</w:t>
            </w:r>
            <w:r w:rsidRPr="00774653">
              <w:rPr>
                <w:color w:val="000000"/>
              </w:rPr>
              <w:t>ь</w:t>
            </w:r>
            <w:r w:rsidRPr="00774653">
              <w:rPr>
                <w:color w:val="000000"/>
              </w:rPr>
              <w:t>ный анализ видов се</w:t>
            </w:r>
            <w:r w:rsidRPr="00774653">
              <w:rPr>
                <w:color w:val="000000"/>
              </w:rPr>
              <w:t>р</w:t>
            </w:r>
            <w:r w:rsidRPr="00774653">
              <w:rPr>
                <w:color w:val="000000"/>
              </w:rPr>
              <w:t>вировки стола. Подб</w:t>
            </w:r>
            <w:r w:rsidRPr="00774653">
              <w:rPr>
                <w:color w:val="000000"/>
              </w:rPr>
              <w:t>и</w:t>
            </w:r>
            <w:r w:rsidRPr="00774653">
              <w:rPr>
                <w:color w:val="000000"/>
              </w:rPr>
              <w:t>рать столовую посуду и приборы. Выполнять сервировку тола к за</w:t>
            </w:r>
            <w:r w:rsidRPr="00774653">
              <w:rPr>
                <w:color w:val="000000"/>
              </w:rPr>
              <w:t>в</w:t>
            </w:r>
            <w:r w:rsidRPr="00774653">
              <w:rPr>
                <w:color w:val="000000"/>
              </w:rPr>
              <w:t xml:space="preserve">траку, обеду и ужину. </w:t>
            </w:r>
            <w:r>
              <w:t>Соблюдать правила п</w:t>
            </w:r>
            <w:r>
              <w:t>о</w:t>
            </w:r>
            <w:r>
              <w:t>ведения за столом. Оценивать полученные результаты.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24062" w:rsidRPr="00FA0EAC" w:rsidRDefault="00724062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724062" w:rsidRPr="00FA0EAC" w:rsidRDefault="00724062" w:rsidP="00662712">
            <w:pPr>
              <w:jc w:val="center"/>
            </w:pPr>
          </w:p>
        </w:tc>
      </w:tr>
      <w:tr w:rsidR="00724062" w:rsidRPr="00FA0EAC" w:rsidTr="00B62485">
        <w:trPr>
          <w:trHeight w:val="164"/>
          <w:jc w:val="center"/>
        </w:trPr>
        <w:tc>
          <w:tcPr>
            <w:tcW w:w="777" w:type="dxa"/>
          </w:tcPr>
          <w:p w:rsidR="00724062" w:rsidRPr="00FA0EAC" w:rsidRDefault="00724062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20</w:t>
            </w:r>
          </w:p>
        </w:tc>
        <w:tc>
          <w:tcPr>
            <w:tcW w:w="2521" w:type="dxa"/>
          </w:tcPr>
          <w:p w:rsidR="00724062" w:rsidRPr="00FA0EAC" w:rsidRDefault="00724062" w:rsidP="00F1422C">
            <w:pPr>
              <w:rPr>
                <w:b/>
                <w:color w:val="000E14"/>
              </w:rPr>
            </w:pPr>
            <w:r w:rsidRPr="00FA0EAC">
              <w:rPr>
                <w:b/>
                <w:bCs/>
                <w:color w:val="000E14"/>
              </w:rPr>
              <w:t>Итоговый урок по разделу «Кулин</w:t>
            </w:r>
            <w:r w:rsidRPr="00FA0EAC">
              <w:rPr>
                <w:b/>
                <w:bCs/>
                <w:color w:val="000E14"/>
              </w:rPr>
              <w:t>а</w:t>
            </w:r>
            <w:r w:rsidRPr="00FA0EAC">
              <w:rPr>
                <w:b/>
                <w:bCs/>
                <w:color w:val="000E14"/>
              </w:rPr>
              <w:t>рия».</w:t>
            </w:r>
          </w:p>
        </w:tc>
        <w:tc>
          <w:tcPr>
            <w:tcW w:w="1938" w:type="dxa"/>
          </w:tcPr>
          <w:p w:rsidR="00724062" w:rsidRPr="00FA0EAC" w:rsidRDefault="00724062" w:rsidP="00235B06">
            <w:pPr>
              <w:rPr>
                <w:bCs/>
              </w:rPr>
            </w:pPr>
            <w:r w:rsidRPr="00FA0EAC">
              <w:rPr>
                <w:color w:val="000000"/>
              </w:rPr>
              <w:t>Урок развив</w:t>
            </w:r>
            <w:r w:rsidRPr="00FA0EAC">
              <w:rPr>
                <w:color w:val="000000"/>
              </w:rPr>
              <w:t>а</w:t>
            </w:r>
            <w:r w:rsidRPr="00FA0EAC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24062" w:rsidRPr="00FA0EAC" w:rsidRDefault="00724062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Контрольные вопросы по разделу, кроссворд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24062" w:rsidRPr="00FA0EAC" w:rsidRDefault="00950371" w:rsidP="00235B06">
            <w:r>
              <w:t>Контрольная работа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24062" w:rsidRPr="00FA0EAC" w:rsidRDefault="00724062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Тематический</w:t>
            </w:r>
          </w:p>
        </w:tc>
        <w:tc>
          <w:tcPr>
            <w:tcW w:w="1552" w:type="dxa"/>
          </w:tcPr>
          <w:p w:rsidR="00724062" w:rsidRPr="00FA0EAC" w:rsidRDefault="00724062" w:rsidP="00662712">
            <w:pPr>
              <w:jc w:val="center"/>
            </w:pPr>
          </w:p>
        </w:tc>
      </w:tr>
      <w:tr w:rsidR="00724062" w:rsidRPr="00FA0EAC" w:rsidTr="00F1422C">
        <w:trPr>
          <w:trHeight w:val="164"/>
          <w:jc w:val="center"/>
        </w:trPr>
        <w:tc>
          <w:tcPr>
            <w:tcW w:w="14526" w:type="dxa"/>
            <w:gridSpan w:val="7"/>
          </w:tcPr>
          <w:p w:rsidR="00724062" w:rsidRPr="00FA0EAC" w:rsidRDefault="00724062" w:rsidP="005F411D">
            <w:r w:rsidRPr="00FA0EAC">
              <w:rPr>
                <w:b/>
                <w:color w:val="000E14"/>
              </w:rPr>
              <w:t>4. Технологии создания изделий из текстильных материалов (23 часа)</w:t>
            </w:r>
          </w:p>
        </w:tc>
      </w:tr>
      <w:tr w:rsidR="00724062" w:rsidRPr="00FA0EAC" w:rsidTr="00B62485">
        <w:trPr>
          <w:trHeight w:val="164"/>
          <w:jc w:val="center"/>
        </w:trPr>
        <w:tc>
          <w:tcPr>
            <w:tcW w:w="777" w:type="dxa"/>
          </w:tcPr>
          <w:p w:rsidR="00724062" w:rsidRPr="00FA0EAC" w:rsidRDefault="00724062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21</w:t>
            </w:r>
          </w:p>
        </w:tc>
        <w:tc>
          <w:tcPr>
            <w:tcW w:w="2521" w:type="dxa"/>
          </w:tcPr>
          <w:p w:rsidR="00724062" w:rsidRPr="00FA0EAC" w:rsidRDefault="00724062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Свойства текстил</w:t>
            </w:r>
            <w:r w:rsidRPr="00FA0EAC">
              <w:rPr>
                <w:color w:val="000E14"/>
              </w:rPr>
              <w:t>ь</w:t>
            </w:r>
            <w:r w:rsidRPr="00FA0EAC">
              <w:rPr>
                <w:color w:val="000E14"/>
              </w:rPr>
              <w:lastRenderedPageBreak/>
              <w:t>ных материалов. Тк</w:t>
            </w:r>
            <w:r w:rsidRPr="00FA0EAC">
              <w:rPr>
                <w:color w:val="000E14"/>
              </w:rPr>
              <w:t>а</w:t>
            </w:r>
            <w:r w:rsidRPr="00FA0EAC">
              <w:rPr>
                <w:color w:val="000E14"/>
              </w:rPr>
              <w:t>ни из натуральных волокон.</w:t>
            </w:r>
          </w:p>
        </w:tc>
        <w:tc>
          <w:tcPr>
            <w:tcW w:w="1938" w:type="dxa"/>
          </w:tcPr>
          <w:p w:rsidR="00724062" w:rsidRPr="00FA0EAC" w:rsidRDefault="00114F9B" w:rsidP="00235B06">
            <w:r w:rsidRPr="00E0655C">
              <w:rPr>
                <w:color w:val="000000"/>
              </w:rPr>
              <w:lastRenderedPageBreak/>
              <w:t xml:space="preserve">Урок открытия </w:t>
            </w:r>
            <w:r w:rsidRPr="00E0655C">
              <w:rPr>
                <w:color w:val="000000"/>
              </w:rPr>
              <w:lastRenderedPageBreak/>
              <w:t>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24062" w:rsidRPr="00FA0EAC" w:rsidRDefault="00724062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lastRenderedPageBreak/>
              <w:t>Свойства текстильных мат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lastRenderedPageBreak/>
              <w:t>риалов. Ткани из натурал</w:t>
            </w:r>
            <w:r w:rsidRPr="00FA0EAC">
              <w:rPr>
                <w:color w:val="000E14"/>
              </w:rPr>
              <w:t>ь</w:t>
            </w:r>
            <w:r w:rsidRPr="00FA0EAC">
              <w:rPr>
                <w:color w:val="000E14"/>
              </w:rPr>
              <w:t>ных волокон и их свойства.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24062" w:rsidRPr="00FA0EAC" w:rsidRDefault="00724062" w:rsidP="00235B06">
            <w:r w:rsidRPr="00774653">
              <w:rPr>
                <w:color w:val="000000"/>
              </w:rPr>
              <w:lastRenderedPageBreak/>
              <w:t>Изучать характерист</w:t>
            </w:r>
            <w:r w:rsidRPr="00774653">
              <w:rPr>
                <w:color w:val="000000"/>
              </w:rPr>
              <w:t>и</w:t>
            </w:r>
            <w:r w:rsidRPr="00774653">
              <w:rPr>
                <w:color w:val="000000"/>
              </w:rPr>
              <w:lastRenderedPageBreak/>
              <w:t>ки различных видов волокон и тканей по коллекциям. Распозн</w:t>
            </w:r>
            <w:r w:rsidRPr="00774653">
              <w:rPr>
                <w:color w:val="000000"/>
              </w:rPr>
              <w:t>а</w:t>
            </w:r>
            <w:r w:rsidRPr="00774653">
              <w:rPr>
                <w:color w:val="000000"/>
              </w:rPr>
              <w:t>вать виды тканей. Определять виды пер</w:t>
            </w:r>
            <w:r w:rsidRPr="00774653">
              <w:rPr>
                <w:color w:val="000000"/>
              </w:rPr>
              <w:t>е</w:t>
            </w:r>
            <w:r w:rsidRPr="00774653">
              <w:rPr>
                <w:color w:val="000000"/>
              </w:rPr>
              <w:t xml:space="preserve">плетения нитей в ткани. </w:t>
            </w:r>
            <w:proofErr w:type="gramStart"/>
            <w:r w:rsidRPr="00774653">
              <w:rPr>
                <w:color w:val="000000"/>
              </w:rPr>
              <w:t>Исследовать свойства долевой и уточной н</w:t>
            </w:r>
            <w:r w:rsidRPr="00774653">
              <w:rPr>
                <w:color w:val="000000"/>
              </w:rPr>
              <w:t>и</w:t>
            </w:r>
            <w:r w:rsidRPr="00774653">
              <w:rPr>
                <w:color w:val="000000"/>
              </w:rPr>
              <w:t>тей в ткани</w:t>
            </w:r>
            <w:proofErr w:type="gramEnd"/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24062" w:rsidRPr="00FA0EAC" w:rsidRDefault="00724062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724062" w:rsidRPr="00FA0EAC" w:rsidRDefault="00724062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lastRenderedPageBreak/>
              <w:t>22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Смесовые ткани. Тр</w:t>
            </w:r>
            <w:r w:rsidRPr="00FA0EAC">
              <w:rPr>
                <w:color w:val="000E14"/>
              </w:rPr>
              <w:t>и</w:t>
            </w:r>
            <w:r w:rsidRPr="00FA0EAC">
              <w:rPr>
                <w:color w:val="000E14"/>
              </w:rPr>
              <w:t>котаж.</w:t>
            </w:r>
          </w:p>
        </w:tc>
        <w:tc>
          <w:tcPr>
            <w:tcW w:w="1938" w:type="dxa"/>
          </w:tcPr>
          <w:p w:rsidR="00114F9B" w:rsidRDefault="00114F9B" w:rsidP="00A76774">
            <w:r w:rsidRPr="00CB0682">
              <w:rPr>
                <w:color w:val="000000"/>
              </w:rPr>
              <w:t>Урок общем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тодологической направленн</w:t>
            </w:r>
            <w:r w:rsidRPr="00CB0682">
              <w:rPr>
                <w:color w:val="000000"/>
              </w:rPr>
              <w:t>о</w:t>
            </w:r>
            <w:r w:rsidRPr="00CB0682">
              <w:rPr>
                <w:color w:val="000000"/>
              </w:rPr>
              <w:t>сти\Урок р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Смесовые ткани. Трикотаж.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235B06">
            <w:r w:rsidRPr="00774653">
              <w:rPr>
                <w:color w:val="000000"/>
              </w:rPr>
              <w:t>Изучать характерист</w:t>
            </w:r>
            <w:r w:rsidRPr="00774653">
              <w:rPr>
                <w:color w:val="000000"/>
              </w:rPr>
              <w:t>и</w:t>
            </w:r>
            <w:r w:rsidRPr="00774653">
              <w:rPr>
                <w:color w:val="000000"/>
              </w:rPr>
              <w:t>ки различных видов волокон и тканей по коллекциям. Распозн</w:t>
            </w:r>
            <w:r w:rsidRPr="00774653">
              <w:rPr>
                <w:color w:val="000000"/>
              </w:rPr>
              <w:t>а</w:t>
            </w:r>
            <w:r w:rsidRPr="00774653">
              <w:rPr>
                <w:color w:val="000000"/>
              </w:rPr>
              <w:t>вать виды тканей. Определять виды пер</w:t>
            </w:r>
            <w:r w:rsidRPr="00774653">
              <w:rPr>
                <w:color w:val="000000"/>
              </w:rPr>
              <w:t>е</w:t>
            </w:r>
            <w:r w:rsidRPr="00774653">
              <w:rPr>
                <w:color w:val="000000"/>
              </w:rPr>
              <w:t xml:space="preserve">плетения нитей в ткани. </w:t>
            </w:r>
            <w:proofErr w:type="gramStart"/>
            <w:r w:rsidRPr="00774653">
              <w:rPr>
                <w:color w:val="000000"/>
              </w:rPr>
              <w:t>Исследовать свойства долевой и уточной н</w:t>
            </w:r>
            <w:r w:rsidRPr="00774653">
              <w:rPr>
                <w:color w:val="000000"/>
              </w:rPr>
              <w:t>и</w:t>
            </w:r>
            <w:r w:rsidRPr="00774653">
              <w:rPr>
                <w:color w:val="000000"/>
              </w:rPr>
              <w:t>тей в ткани</w:t>
            </w:r>
            <w:proofErr w:type="gramEnd"/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23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Швейные машины. Виды швейных м</w:t>
            </w:r>
            <w:r w:rsidRPr="00FA0EAC">
              <w:rPr>
                <w:color w:val="000E14"/>
              </w:rPr>
              <w:t>а</w:t>
            </w:r>
            <w:r w:rsidRPr="00FA0EAC">
              <w:rPr>
                <w:color w:val="000E14"/>
              </w:rPr>
              <w:t>шин.</w:t>
            </w:r>
          </w:p>
        </w:tc>
        <w:tc>
          <w:tcPr>
            <w:tcW w:w="1938" w:type="dxa"/>
          </w:tcPr>
          <w:p w:rsidR="00114F9B" w:rsidRDefault="00114F9B" w:rsidP="00A76774">
            <w:r w:rsidRPr="00CB0682">
              <w:rPr>
                <w:color w:val="000000"/>
              </w:rPr>
              <w:t>Урок общем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тодологической направленн</w:t>
            </w:r>
            <w:r w:rsidRPr="00CB0682">
              <w:rPr>
                <w:color w:val="000000"/>
              </w:rPr>
              <w:t>о</w:t>
            </w:r>
            <w:r w:rsidRPr="00CB0682">
              <w:rPr>
                <w:color w:val="000000"/>
              </w:rPr>
              <w:t>сти\Урок р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Швейные машины. Виды швейных машин.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235B06">
            <w:pPr>
              <w:pStyle w:val="a4"/>
              <w:ind w:left="38"/>
              <w:rPr>
                <w:rStyle w:val="a5"/>
                <w:b w:val="0"/>
              </w:rPr>
            </w:pPr>
            <w:r>
              <w:t>Изучать устройство бытовой швейной м</w:t>
            </w:r>
            <w:r>
              <w:t>а</w:t>
            </w:r>
            <w:r>
              <w:t>шины. Подготавливать швейную машину к р</w:t>
            </w:r>
            <w:r>
              <w:t>а</w:t>
            </w:r>
            <w:r>
              <w:t>боте. Овладевать бе</w:t>
            </w:r>
            <w:r>
              <w:t>з</w:t>
            </w:r>
            <w:r>
              <w:t>опасными приёмами труда.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24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Регуляторы швейной машины. Виды игл и ниток.</w:t>
            </w:r>
          </w:p>
        </w:tc>
        <w:tc>
          <w:tcPr>
            <w:tcW w:w="1938" w:type="dxa"/>
          </w:tcPr>
          <w:p w:rsidR="00114F9B" w:rsidRDefault="00114F9B" w:rsidP="00A76774">
            <w:r w:rsidRPr="00CB0682">
              <w:rPr>
                <w:color w:val="000000"/>
              </w:rPr>
              <w:t>Урок общем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тодологической направленн</w:t>
            </w:r>
            <w:r w:rsidRPr="00CB0682">
              <w:rPr>
                <w:color w:val="000000"/>
              </w:rPr>
              <w:t>о</w:t>
            </w:r>
            <w:r w:rsidRPr="00CB0682">
              <w:rPr>
                <w:color w:val="000000"/>
              </w:rPr>
              <w:t>сти\Урок р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Регуляторы швейной маш</w:t>
            </w:r>
            <w:r w:rsidRPr="00FA0EAC">
              <w:rPr>
                <w:color w:val="000E14"/>
              </w:rPr>
              <w:t>и</w:t>
            </w:r>
            <w:r w:rsidRPr="00FA0EAC">
              <w:rPr>
                <w:color w:val="000E14"/>
              </w:rPr>
              <w:t>ны. Виды игл и ниток.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235B06">
            <w:r>
              <w:t>Изучать устройство бытовой швейной м</w:t>
            </w:r>
            <w:r>
              <w:t>а</w:t>
            </w:r>
            <w:r>
              <w:t>шины. Подготавливать швейную машину к р</w:t>
            </w:r>
            <w:r>
              <w:t>а</w:t>
            </w:r>
            <w:r>
              <w:t>боте. Овладевать бе</w:t>
            </w:r>
            <w:r>
              <w:t>з</w:t>
            </w:r>
            <w:r>
              <w:t>опасными приёмами труда.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D2FE1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25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Современные присп</w:t>
            </w:r>
            <w:r w:rsidRPr="00FA0EAC">
              <w:rPr>
                <w:color w:val="000E14"/>
              </w:rPr>
              <w:t>о</w:t>
            </w:r>
            <w:r w:rsidRPr="00FA0EAC">
              <w:rPr>
                <w:color w:val="000E14"/>
              </w:rPr>
              <w:t xml:space="preserve">собления к швейным машинам. Уход за </w:t>
            </w:r>
            <w:r w:rsidRPr="00FA0EAC">
              <w:rPr>
                <w:color w:val="000E14"/>
              </w:rPr>
              <w:lastRenderedPageBreak/>
              <w:t>швейной машиной.</w:t>
            </w:r>
          </w:p>
        </w:tc>
        <w:tc>
          <w:tcPr>
            <w:tcW w:w="1938" w:type="dxa"/>
          </w:tcPr>
          <w:p w:rsidR="00114F9B" w:rsidRDefault="00114F9B" w:rsidP="00A76774">
            <w:r w:rsidRPr="00CB0682">
              <w:rPr>
                <w:color w:val="000000"/>
              </w:rPr>
              <w:lastRenderedPageBreak/>
              <w:t>Урок общем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тодологической направленн</w:t>
            </w:r>
            <w:r w:rsidRPr="00CB0682">
              <w:rPr>
                <w:color w:val="000000"/>
              </w:rPr>
              <w:t>о</w:t>
            </w:r>
            <w:r w:rsidRPr="00CB0682">
              <w:rPr>
                <w:color w:val="000000"/>
              </w:rPr>
              <w:lastRenderedPageBreak/>
              <w:t>сти\Урок р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lastRenderedPageBreak/>
              <w:t>Современные приспособл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>ния к швейным машинам. Уход за швейной машиной.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235B06">
            <w:r>
              <w:t>Изучать устройство бытовой швейной м</w:t>
            </w:r>
            <w:r>
              <w:t>а</w:t>
            </w:r>
            <w:r>
              <w:t xml:space="preserve">шины. Подготавливать </w:t>
            </w:r>
            <w:r>
              <w:lastRenderedPageBreak/>
              <w:t>швейную машину к р</w:t>
            </w:r>
            <w:r>
              <w:t>а</w:t>
            </w:r>
            <w:r>
              <w:t>боте. Овладевать бе</w:t>
            </w:r>
            <w:r>
              <w:t>з</w:t>
            </w:r>
            <w:r>
              <w:t>опасными приёмами труда.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lastRenderedPageBreak/>
              <w:t>26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Конструирование и моделирование шве</w:t>
            </w:r>
            <w:r w:rsidRPr="00FA0EAC">
              <w:rPr>
                <w:color w:val="000E14"/>
              </w:rPr>
              <w:t>й</w:t>
            </w:r>
            <w:r w:rsidRPr="00FA0EAC">
              <w:rPr>
                <w:color w:val="000E14"/>
              </w:rPr>
              <w:t>ных изделий.</w:t>
            </w:r>
          </w:p>
        </w:tc>
        <w:tc>
          <w:tcPr>
            <w:tcW w:w="1938" w:type="dxa"/>
          </w:tcPr>
          <w:p w:rsidR="00114F9B" w:rsidRDefault="00114F9B" w:rsidP="00A76774">
            <w:r w:rsidRPr="00CB0682">
              <w:rPr>
                <w:color w:val="000000"/>
              </w:rPr>
              <w:t>Урок общем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тодологической направленн</w:t>
            </w:r>
            <w:r w:rsidRPr="00CB0682">
              <w:rPr>
                <w:color w:val="000000"/>
              </w:rPr>
              <w:t>о</w:t>
            </w:r>
            <w:r w:rsidRPr="00CB0682">
              <w:rPr>
                <w:color w:val="000000"/>
              </w:rPr>
              <w:t>сти\Урок р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Понятие конструирования. Способы изготовления в</w:t>
            </w:r>
            <w:r w:rsidRPr="00FA0EAC">
              <w:rPr>
                <w:color w:val="000E14"/>
              </w:rPr>
              <w:t>ы</w:t>
            </w:r>
            <w:r w:rsidRPr="00FA0EAC">
              <w:rPr>
                <w:color w:val="000E14"/>
              </w:rPr>
              <w:t>кроек.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235B06">
            <w:r>
              <w:t>Конструирование. Мерки для построения чертежа основы плеч</w:t>
            </w:r>
            <w:r>
              <w:t>е</w:t>
            </w:r>
            <w:r>
              <w:t>вого изделия. Модел</w:t>
            </w:r>
            <w:r>
              <w:t>и</w:t>
            </w:r>
            <w:r>
              <w:t>рование. Инструменты и приспособления для изготовления выкро</w:t>
            </w:r>
            <w:r>
              <w:t>й</w:t>
            </w:r>
            <w:r>
              <w:t>ки. Снятие мерок. Пр</w:t>
            </w:r>
            <w:r>
              <w:t>о</w:t>
            </w:r>
            <w:r>
              <w:t>фессии модельера-конструктора и худо</w:t>
            </w:r>
            <w:r>
              <w:t>ж</w:t>
            </w:r>
            <w:r>
              <w:t>ника-модельера.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D2FE1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5F411D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27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Конструирование и моделирование шве</w:t>
            </w:r>
            <w:r w:rsidRPr="00FA0EAC">
              <w:rPr>
                <w:color w:val="000E14"/>
              </w:rPr>
              <w:t>й</w:t>
            </w:r>
            <w:r w:rsidRPr="00FA0EAC">
              <w:rPr>
                <w:color w:val="000E14"/>
              </w:rPr>
              <w:t>ных изделий. Снятие мерок.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114F9B" w:rsidRDefault="00114F9B" w:rsidP="00A76774">
            <w:r w:rsidRPr="00CB0682">
              <w:rPr>
                <w:color w:val="000000"/>
              </w:rPr>
              <w:t>Урок общем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тодологической направленн</w:t>
            </w:r>
            <w:r w:rsidRPr="00CB0682">
              <w:rPr>
                <w:color w:val="000000"/>
              </w:rPr>
              <w:t>о</w:t>
            </w:r>
            <w:r w:rsidRPr="00CB0682">
              <w:rPr>
                <w:color w:val="000000"/>
              </w:rPr>
              <w:t>сти\Урок р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Снятие мерок. Правила сн</w:t>
            </w:r>
            <w:r w:rsidRPr="00FA0EAC">
              <w:rPr>
                <w:color w:val="000E14"/>
              </w:rPr>
              <w:t>я</w:t>
            </w:r>
            <w:r w:rsidRPr="00FA0EAC">
              <w:rPr>
                <w:color w:val="000E14"/>
              </w:rPr>
              <w:t>тия мерок.</w:t>
            </w:r>
          </w:p>
        </w:tc>
        <w:tc>
          <w:tcPr>
            <w:tcW w:w="2697" w:type="dxa"/>
            <w:tcBorders>
              <w:bottom w:val="single" w:sz="4" w:space="0" w:color="auto"/>
              <w:right w:val="single" w:sz="4" w:space="0" w:color="auto"/>
            </w:tcBorders>
          </w:tcPr>
          <w:p w:rsidR="00114F9B" w:rsidRDefault="00114F9B" w:rsidP="0041174F">
            <w:pPr>
              <w:pStyle w:val="a9"/>
            </w:pPr>
            <w:r>
              <w:t>Снимать мерки с фиг</w:t>
            </w:r>
            <w:r>
              <w:t>у</w:t>
            </w:r>
            <w:r>
              <w:t xml:space="preserve">ры человека </w:t>
            </w:r>
          </w:p>
          <w:p w:rsidR="00114F9B" w:rsidRPr="00FA0EAC" w:rsidRDefault="00114F9B" w:rsidP="0041174F">
            <w:r>
              <w:t>и записывать результ</w:t>
            </w:r>
            <w:r>
              <w:t>а</w:t>
            </w:r>
            <w:r>
              <w:t>ты измерений. Строить чертёж швейного изд</w:t>
            </w:r>
            <w:r>
              <w:t>е</w:t>
            </w:r>
            <w:r>
              <w:t xml:space="preserve">лия в масштабе. </w:t>
            </w:r>
            <w:r w:rsidRPr="00774653">
              <w:rPr>
                <w:color w:val="000000"/>
              </w:rPr>
              <w:t>С</w:t>
            </w:r>
            <w:r w:rsidRPr="00774653">
              <w:rPr>
                <w:color w:val="000000"/>
              </w:rPr>
              <w:t>о</w:t>
            </w:r>
            <w:r w:rsidRPr="00774653">
              <w:rPr>
                <w:color w:val="000000"/>
              </w:rPr>
              <w:t>блюдать правила бе</w:t>
            </w:r>
            <w:r w:rsidRPr="00774653">
              <w:rPr>
                <w:color w:val="000000"/>
              </w:rPr>
              <w:t>з</w:t>
            </w:r>
            <w:r w:rsidRPr="00774653">
              <w:rPr>
                <w:color w:val="000000"/>
              </w:rPr>
              <w:t>опасности труда.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D2FE1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Тематический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5F411D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28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Конструирование и моделирование шве</w:t>
            </w:r>
            <w:r w:rsidRPr="00FA0EAC">
              <w:rPr>
                <w:color w:val="000E14"/>
              </w:rPr>
              <w:t>й</w:t>
            </w:r>
            <w:r w:rsidRPr="00FA0EAC">
              <w:rPr>
                <w:color w:val="000E14"/>
              </w:rPr>
              <w:t>ных изделий. Снятие мерок.</w:t>
            </w:r>
          </w:p>
        </w:tc>
        <w:tc>
          <w:tcPr>
            <w:tcW w:w="1938" w:type="dxa"/>
            <w:tcBorders>
              <w:right w:val="single" w:sz="4" w:space="0" w:color="auto"/>
            </w:tcBorders>
          </w:tcPr>
          <w:p w:rsidR="00114F9B" w:rsidRDefault="00114F9B" w:rsidP="00A76774">
            <w:r w:rsidRPr="00CB0682">
              <w:rPr>
                <w:color w:val="000000"/>
              </w:rPr>
              <w:t>Урок общем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тодологической направленн</w:t>
            </w:r>
            <w:r w:rsidRPr="00CB0682">
              <w:rPr>
                <w:color w:val="000000"/>
              </w:rPr>
              <w:t>о</w:t>
            </w:r>
            <w:r w:rsidRPr="00CB0682">
              <w:rPr>
                <w:color w:val="000000"/>
              </w:rPr>
              <w:t>сти\Урок р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 xml:space="preserve">Снятие </w:t>
            </w:r>
            <w:r>
              <w:rPr>
                <w:color w:val="000E14"/>
              </w:rPr>
              <w:t xml:space="preserve"> и запись результатов измерения</w:t>
            </w:r>
            <w:r w:rsidRPr="00FA0EAC">
              <w:rPr>
                <w:color w:val="000E14"/>
              </w:rPr>
              <w:t>. Понятие «лек</w:t>
            </w:r>
            <w:r w:rsidRPr="00FA0EAC">
              <w:rPr>
                <w:color w:val="000E14"/>
              </w:rPr>
              <w:t>а</w:t>
            </w:r>
            <w:r w:rsidRPr="00FA0EAC">
              <w:rPr>
                <w:color w:val="000E14"/>
              </w:rPr>
              <w:t>ла».</w:t>
            </w:r>
          </w:p>
        </w:tc>
        <w:tc>
          <w:tcPr>
            <w:tcW w:w="2697" w:type="dxa"/>
            <w:tcBorders>
              <w:bottom w:val="single" w:sz="4" w:space="0" w:color="auto"/>
              <w:right w:val="single" w:sz="4" w:space="0" w:color="auto"/>
            </w:tcBorders>
          </w:tcPr>
          <w:p w:rsidR="00114F9B" w:rsidRDefault="00114F9B" w:rsidP="0041174F">
            <w:pPr>
              <w:pStyle w:val="a9"/>
            </w:pPr>
            <w:r>
              <w:t>Снимать мерки с фиг</w:t>
            </w:r>
            <w:r>
              <w:t>у</w:t>
            </w:r>
            <w:r>
              <w:t xml:space="preserve">ры человека </w:t>
            </w:r>
          </w:p>
          <w:p w:rsidR="00114F9B" w:rsidRPr="00FA0EAC" w:rsidRDefault="00114F9B" w:rsidP="0041174F">
            <w:r>
              <w:t>и записывать результ</w:t>
            </w:r>
            <w:r>
              <w:t>а</w:t>
            </w:r>
            <w:r>
              <w:t>ты измерений. Строить чертёж швейного изд</w:t>
            </w:r>
            <w:r>
              <w:t>е</w:t>
            </w:r>
            <w:r>
              <w:t xml:space="preserve">лия в масштабе. </w:t>
            </w:r>
            <w:r w:rsidRPr="00774653">
              <w:rPr>
                <w:color w:val="000000"/>
              </w:rPr>
              <w:t>С</w:t>
            </w:r>
            <w:r w:rsidRPr="00774653">
              <w:rPr>
                <w:color w:val="000000"/>
              </w:rPr>
              <w:t>о</w:t>
            </w:r>
            <w:r w:rsidRPr="00774653">
              <w:rPr>
                <w:color w:val="000000"/>
              </w:rPr>
              <w:t>блюдать правила бе</w:t>
            </w:r>
            <w:r w:rsidRPr="00774653">
              <w:rPr>
                <w:color w:val="000000"/>
              </w:rPr>
              <w:t>з</w:t>
            </w:r>
            <w:r w:rsidRPr="00774653">
              <w:rPr>
                <w:color w:val="000000"/>
              </w:rPr>
              <w:t>опасности труда.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5F411D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29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 xml:space="preserve"> Последовательность построения чертежа. Масштаб.</w:t>
            </w:r>
          </w:p>
        </w:tc>
        <w:tc>
          <w:tcPr>
            <w:tcW w:w="1938" w:type="dxa"/>
            <w:tcBorders>
              <w:right w:val="single" w:sz="4" w:space="0" w:color="auto"/>
            </w:tcBorders>
          </w:tcPr>
          <w:p w:rsidR="00114F9B" w:rsidRDefault="00114F9B" w:rsidP="00A76774">
            <w:r w:rsidRPr="00CB0682">
              <w:rPr>
                <w:color w:val="000000"/>
              </w:rPr>
              <w:t>Урок общем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тодологической направленн</w:t>
            </w:r>
            <w:r w:rsidRPr="00CB0682">
              <w:rPr>
                <w:color w:val="000000"/>
              </w:rPr>
              <w:t>о</w:t>
            </w:r>
            <w:r w:rsidRPr="00CB0682">
              <w:rPr>
                <w:color w:val="000000"/>
              </w:rPr>
              <w:t>сти\Урок р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Последовательность постр</w:t>
            </w:r>
            <w:r w:rsidRPr="00FA0EAC">
              <w:rPr>
                <w:color w:val="000E14"/>
              </w:rPr>
              <w:t>о</w:t>
            </w:r>
            <w:r w:rsidRPr="00FA0EAC">
              <w:rPr>
                <w:color w:val="000E14"/>
              </w:rPr>
              <w:t>ения чертежа. Масштаб.</w:t>
            </w:r>
          </w:p>
        </w:tc>
        <w:tc>
          <w:tcPr>
            <w:tcW w:w="2697" w:type="dxa"/>
            <w:tcBorders>
              <w:top w:val="single" w:sz="4" w:space="0" w:color="auto"/>
              <w:right w:val="single" w:sz="4" w:space="0" w:color="auto"/>
            </w:tcBorders>
          </w:tcPr>
          <w:p w:rsidR="00114F9B" w:rsidRPr="00FA0EAC" w:rsidRDefault="00114F9B" w:rsidP="0041174F">
            <w:pPr>
              <w:pStyle w:val="a4"/>
              <w:ind w:left="38"/>
              <w:rPr>
                <w:rStyle w:val="a5"/>
                <w:b w:val="0"/>
              </w:rPr>
            </w:pPr>
            <w:r>
              <w:t xml:space="preserve">Определять способ подготовки данного вида ткани к раскрою.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lastRenderedPageBreak/>
              <w:t>30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 xml:space="preserve"> Последовательность построения выкройки. Изготовление в</w:t>
            </w:r>
            <w:r w:rsidRPr="00FA0EAC">
              <w:rPr>
                <w:color w:val="000E14"/>
              </w:rPr>
              <w:t>ы</w:t>
            </w:r>
            <w:r w:rsidRPr="00FA0EAC">
              <w:rPr>
                <w:color w:val="000E14"/>
              </w:rPr>
              <w:t>кройки изделия.</w:t>
            </w:r>
          </w:p>
        </w:tc>
        <w:tc>
          <w:tcPr>
            <w:tcW w:w="1938" w:type="dxa"/>
          </w:tcPr>
          <w:p w:rsidR="00114F9B" w:rsidRDefault="00114F9B" w:rsidP="00A76774">
            <w:r w:rsidRPr="00CB0682">
              <w:rPr>
                <w:color w:val="000000"/>
              </w:rPr>
              <w:t>Урок общем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тодологической направленн</w:t>
            </w:r>
            <w:r w:rsidRPr="00CB0682">
              <w:rPr>
                <w:color w:val="000000"/>
              </w:rPr>
              <w:t>о</w:t>
            </w:r>
            <w:r w:rsidRPr="00CB0682">
              <w:rPr>
                <w:color w:val="000000"/>
              </w:rPr>
              <w:t>сти\Урок р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Построение выкройки. Изг</w:t>
            </w:r>
            <w:r w:rsidRPr="00FA0EAC">
              <w:rPr>
                <w:color w:val="000E14"/>
              </w:rPr>
              <w:t>о</w:t>
            </w:r>
            <w:r w:rsidRPr="00FA0EAC">
              <w:rPr>
                <w:color w:val="000E14"/>
              </w:rPr>
              <w:t>товление выкройки изделия.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41174F">
            <w:pPr>
              <w:pStyle w:val="a9"/>
            </w:pPr>
            <w:r>
              <w:t>Выполнять экономную раскладку выкроек на ткани с учётом напра</w:t>
            </w:r>
            <w:r>
              <w:t>в</w:t>
            </w:r>
            <w:r>
              <w:t xml:space="preserve">ления долевой нити.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31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proofErr w:type="spellStart"/>
            <w:r w:rsidRPr="00FA0EAC">
              <w:rPr>
                <w:color w:val="000E14"/>
              </w:rPr>
              <w:t>Приемы</w:t>
            </w:r>
            <w:proofErr w:type="spellEnd"/>
            <w:r w:rsidRPr="00FA0EAC">
              <w:rPr>
                <w:color w:val="000E14"/>
              </w:rPr>
              <w:t xml:space="preserve"> моделиров</w:t>
            </w:r>
            <w:r w:rsidRPr="00FA0EAC">
              <w:rPr>
                <w:color w:val="000E14"/>
              </w:rPr>
              <w:t>а</w:t>
            </w:r>
            <w:r w:rsidRPr="00FA0EAC">
              <w:rPr>
                <w:color w:val="000E14"/>
              </w:rPr>
              <w:t>ния изделий.</w:t>
            </w:r>
          </w:p>
        </w:tc>
        <w:tc>
          <w:tcPr>
            <w:tcW w:w="1938" w:type="dxa"/>
          </w:tcPr>
          <w:p w:rsidR="00114F9B" w:rsidRDefault="00114F9B" w:rsidP="00A76774">
            <w:r w:rsidRPr="00CB0682">
              <w:rPr>
                <w:color w:val="000000"/>
              </w:rPr>
              <w:t>Урок общем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тодологической направленн</w:t>
            </w:r>
            <w:r w:rsidRPr="00CB0682">
              <w:rPr>
                <w:color w:val="000000"/>
              </w:rPr>
              <w:t>о</w:t>
            </w:r>
            <w:r w:rsidRPr="00CB0682">
              <w:rPr>
                <w:color w:val="000000"/>
              </w:rPr>
              <w:t>сти\Урок р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proofErr w:type="spellStart"/>
            <w:r w:rsidRPr="00FA0EAC">
              <w:rPr>
                <w:color w:val="000E14"/>
              </w:rPr>
              <w:t>Приемы</w:t>
            </w:r>
            <w:proofErr w:type="spellEnd"/>
            <w:r w:rsidRPr="00FA0EAC">
              <w:rPr>
                <w:color w:val="000E14"/>
              </w:rPr>
              <w:t xml:space="preserve"> моделирования и</w:t>
            </w:r>
            <w:r w:rsidRPr="00FA0EAC">
              <w:rPr>
                <w:color w:val="000E14"/>
              </w:rPr>
              <w:t>з</w:t>
            </w:r>
            <w:r w:rsidRPr="00FA0EAC">
              <w:rPr>
                <w:color w:val="000E14"/>
              </w:rPr>
              <w:t>делий.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41174F">
            <w:pPr>
              <w:pStyle w:val="a4"/>
              <w:ind w:left="38"/>
              <w:rPr>
                <w:rStyle w:val="a5"/>
                <w:b w:val="0"/>
              </w:rPr>
            </w:pPr>
            <w:r>
              <w:t>Учитывать припуски на швы. Выкраивать детали швейного изд</w:t>
            </w:r>
            <w:r>
              <w:t>е</w:t>
            </w:r>
            <w:r>
              <w:t xml:space="preserve">лия.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32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jc w:val="both"/>
              <w:rPr>
                <w:color w:val="000E14"/>
              </w:rPr>
            </w:pPr>
            <w:r w:rsidRPr="00FA0EAC">
              <w:rPr>
                <w:color w:val="000E14"/>
              </w:rPr>
              <w:t>Подготовка ткани к раскрою. Раскладка выкройки на ткани.</w:t>
            </w:r>
          </w:p>
        </w:tc>
        <w:tc>
          <w:tcPr>
            <w:tcW w:w="1938" w:type="dxa"/>
          </w:tcPr>
          <w:p w:rsidR="00114F9B" w:rsidRDefault="00114F9B" w:rsidP="00A76774">
            <w:r w:rsidRPr="00CB0682">
              <w:rPr>
                <w:color w:val="000000"/>
              </w:rPr>
              <w:t>Урок общем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тодологической направленн</w:t>
            </w:r>
            <w:r w:rsidRPr="00CB0682">
              <w:rPr>
                <w:color w:val="000000"/>
              </w:rPr>
              <w:t>о</w:t>
            </w:r>
            <w:r w:rsidRPr="00CB0682">
              <w:rPr>
                <w:color w:val="000000"/>
              </w:rPr>
              <w:t>сти\Урок р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proofErr w:type="spellStart"/>
            <w:r w:rsidRPr="00FA0EAC">
              <w:rPr>
                <w:color w:val="000E14"/>
              </w:rPr>
              <w:t>Расчет</w:t>
            </w:r>
            <w:proofErr w:type="spellEnd"/>
            <w:r w:rsidRPr="00FA0EAC">
              <w:rPr>
                <w:color w:val="000E14"/>
              </w:rPr>
              <w:t xml:space="preserve"> ткани на изделие. Экономная раскладка в</w:t>
            </w:r>
            <w:r w:rsidRPr="00FA0EAC">
              <w:rPr>
                <w:color w:val="000E14"/>
              </w:rPr>
              <w:t>ы</w:t>
            </w:r>
            <w:r w:rsidRPr="00FA0EAC">
              <w:rPr>
                <w:color w:val="000E14"/>
              </w:rPr>
              <w:t xml:space="preserve">кройки на тканях.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41174F">
            <w:r>
              <w:t>Осуществлять самоко</w:t>
            </w:r>
            <w:r>
              <w:t>н</w:t>
            </w:r>
            <w:r>
              <w:t>троль и оценку кач</w:t>
            </w:r>
            <w:r>
              <w:t>е</w:t>
            </w:r>
            <w:r>
              <w:t>ства готового и</w:t>
            </w:r>
            <w:r>
              <w:t>з</w:t>
            </w:r>
            <w:r>
              <w:t xml:space="preserve">делия, анализировать ошибки.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33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jc w:val="both"/>
              <w:rPr>
                <w:color w:val="000E14"/>
              </w:rPr>
            </w:pPr>
            <w:r w:rsidRPr="00FA0EAC">
              <w:rPr>
                <w:color w:val="000E14"/>
              </w:rPr>
              <w:t>Подготовка ткани к раскрою. Раскладка выкройки на ткани. Раскрой швейного изделия.</w:t>
            </w:r>
          </w:p>
        </w:tc>
        <w:tc>
          <w:tcPr>
            <w:tcW w:w="1938" w:type="dxa"/>
          </w:tcPr>
          <w:p w:rsidR="00114F9B" w:rsidRDefault="00114F9B" w:rsidP="00A76774">
            <w:r w:rsidRPr="00CB0682">
              <w:rPr>
                <w:color w:val="000000"/>
              </w:rPr>
              <w:t>Урок общем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тодологической направленн</w:t>
            </w:r>
            <w:r w:rsidRPr="00CB0682">
              <w:rPr>
                <w:color w:val="000000"/>
              </w:rPr>
              <w:t>о</w:t>
            </w:r>
            <w:r w:rsidRPr="00CB0682">
              <w:rPr>
                <w:color w:val="000000"/>
              </w:rPr>
              <w:t>сти\Урок р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jc w:val="both"/>
              <w:rPr>
                <w:color w:val="000E14"/>
              </w:rPr>
            </w:pPr>
            <w:r w:rsidRPr="00FA0EAC">
              <w:rPr>
                <w:color w:val="000E14"/>
              </w:rPr>
              <w:t>Технологическая последов</w:t>
            </w:r>
            <w:r w:rsidRPr="00FA0EAC">
              <w:rPr>
                <w:color w:val="000E14"/>
              </w:rPr>
              <w:t>а</w:t>
            </w:r>
            <w:r w:rsidRPr="00FA0EAC">
              <w:rPr>
                <w:color w:val="000E14"/>
              </w:rPr>
              <w:t>тельность раскроя ткани. Раскрой изделия.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235B06">
            <w:r w:rsidRPr="00E4457D">
              <w:t xml:space="preserve">Выполнять экономную раскладку выкроек на ткани, </w:t>
            </w:r>
            <w:proofErr w:type="spellStart"/>
            <w:r w:rsidRPr="00E4457D">
              <w:t>обмеловку</w:t>
            </w:r>
            <w:proofErr w:type="spellEnd"/>
            <w:r w:rsidRPr="00E4457D">
              <w:t xml:space="preserve"> с уч</w:t>
            </w:r>
            <w:r w:rsidRPr="00E4457D">
              <w:t>ё</w:t>
            </w:r>
            <w:r w:rsidRPr="00E4457D">
              <w:t>том припусков на швы.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bCs/>
              </w:rPr>
            </w:pPr>
            <w:r w:rsidRPr="00FA0EAC">
              <w:rPr>
                <w:rStyle w:val="a5"/>
                <w:b w:val="0"/>
              </w:rPr>
              <w:t>34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jc w:val="both"/>
              <w:rPr>
                <w:color w:val="000E14"/>
              </w:rPr>
            </w:pPr>
            <w:r w:rsidRPr="00FA0EAC">
              <w:rPr>
                <w:color w:val="000E14"/>
              </w:rPr>
              <w:t>Подготовка деталей кроя к обработке. Прокладывание ко</w:t>
            </w:r>
            <w:r w:rsidRPr="00FA0EAC">
              <w:rPr>
                <w:color w:val="000E14"/>
              </w:rPr>
              <w:t>н</w:t>
            </w:r>
            <w:r w:rsidRPr="00FA0EAC">
              <w:rPr>
                <w:color w:val="000E14"/>
              </w:rPr>
              <w:t>турных и контрол</w:t>
            </w:r>
            <w:r w:rsidRPr="00FA0EAC">
              <w:rPr>
                <w:color w:val="000E14"/>
              </w:rPr>
              <w:t>ь</w:t>
            </w:r>
            <w:r w:rsidRPr="00FA0EAC">
              <w:rPr>
                <w:color w:val="000E14"/>
              </w:rPr>
              <w:t>ных линий на деталях кроя.</w:t>
            </w:r>
          </w:p>
        </w:tc>
        <w:tc>
          <w:tcPr>
            <w:tcW w:w="1938" w:type="dxa"/>
          </w:tcPr>
          <w:p w:rsidR="00114F9B" w:rsidRDefault="00114F9B" w:rsidP="00A76774">
            <w:r w:rsidRPr="00CB0682">
              <w:rPr>
                <w:color w:val="000000"/>
              </w:rPr>
              <w:t>Урок общем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тодологической направленн</w:t>
            </w:r>
            <w:r w:rsidRPr="00CB0682">
              <w:rPr>
                <w:color w:val="000000"/>
              </w:rPr>
              <w:t>о</w:t>
            </w:r>
            <w:r w:rsidRPr="00CB0682">
              <w:rPr>
                <w:color w:val="000000"/>
              </w:rPr>
              <w:t>сти\Урок р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jc w:val="both"/>
              <w:rPr>
                <w:color w:val="000E14"/>
              </w:rPr>
            </w:pPr>
            <w:r w:rsidRPr="00FA0EAC">
              <w:rPr>
                <w:color w:val="000E14"/>
              </w:rPr>
              <w:t>Прокладывание контурных и контрольных линий на дет</w:t>
            </w:r>
            <w:r w:rsidRPr="00FA0EAC">
              <w:rPr>
                <w:color w:val="000E14"/>
              </w:rPr>
              <w:t>а</w:t>
            </w:r>
            <w:r w:rsidRPr="00FA0EAC">
              <w:rPr>
                <w:color w:val="000E14"/>
              </w:rPr>
              <w:t>лях кроя.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235B06">
            <w:pPr>
              <w:pStyle w:val="a9"/>
            </w:pPr>
            <w:r w:rsidRPr="00E4457D">
              <w:t xml:space="preserve">Выполнять экономную раскладку выкроек на ткани, </w:t>
            </w:r>
            <w:proofErr w:type="spellStart"/>
            <w:r w:rsidRPr="00E4457D">
              <w:t>обмеловку</w:t>
            </w:r>
            <w:proofErr w:type="spellEnd"/>
            <w:r w:rsidRPr="00E4457D">
              <w:t xml:space="preserve"> с уч</w:t>
            </w:r>
            <w:r w:rsidRPr="00E4457D">
              <w:t>ё</w:t>
            </w:r>
            <w:r w:rsidRPr="00E4457D">
              <w:t>том припусков на швы.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235B06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35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Подготовка деталей кроя к обработке. Прокладывание ко</w:t>
            </w:r>
            <w:r w:rsidRPr="00FA0EAC">
              <w:rPr>
                <w:color w:val="000E14"/>
              </w:rPr>
              <w:t>н</w:t>
            </w:r>
            <w:r w:rsidRPr="00FA0EAC">
              <w:rPr>
                <w:color w:val="000E14"/>
              </w:rPr>
              <w:t>турных и контрол</w:t>
            </w:r>
            <w:r w:rsidRPr="00FA0EAC">
              <w:rPr>
                <w:color w:val="000E14"/>
              </w:rPr>
              <w:t>ь</w:t>
            </w:r>
            <w:r w:rsidRPr="00FA0EAC">
              <w:rPr>
                <w:color w:val="000E14"/>
              </w:rPr>
              <w:t>ных линий на деталях кроя.</w:t>
            </w:r>
          </w:p>
        </w:tc>
        <w:tc>
          <w:tcPr>
            <w:tcW w:w="1938" w:type="dxa"/>
          </w:tcPr>
          <w:p w:rsidR="00114F9B" w:rsidRDefault="00114F9B" w:rsidP="00A76774">
            <w:r w:rsidRPr="00CB0682">
              <w:rPr>
                <w:color w:val="000000"/>
              </w:rPr>
              <w:t>Урок общем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тодологической направленн</w:t>
            </w:r>
            <w:r w:rsidRPr="00CB0682">
              <w:rPr>
                <w:color w:val="000000"/>
              </w:rPr>
              <w:t>о</w:t>
            </w:r>
            <w:r w:rsidRPr="00CB0682">
              <w:rPr>
                <w:color w:val="000000"/>
              </w:rPr>
              <w:t>сти\Урок р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jc w:val="both"/>
              <w:rPr>
                <w:color w:val="000E14"/>
              </w:rPr>
            </w:pPr>
            <w:r w:rsidRPr="00FA0EAC">
              <w:rPr>
                <w:color w:val="000E14"/>
              </w:rPr>
              <w:t>Прокладывание контурных и контрольных линий на дет</w:t>
            </w:r>
            <w:r w:rsidRPr="00FA0EAC">
              <w:rPr>
                <w:color w:val="000E14"/>
              </w:rPr>
              <w:t>а</w:t>
            </w:r>
            <w:r w:rsidRPr="00FA0EAC">
              <w:rPr>
                <w:color w:val="000E14"/>
              </w:rPr>
              <w:t>лях кроя.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235B06">
            <w:pPr>
              <w:pStyle w:val="a4"/>
              <w:ind w:left="38"/>
              <w:rPr>
                <w:rStyle w:val="a5"/>
                <w:b w:val="0"/>
              </w:rPr>
            </w:pPr>
            <w:r w:rsidRPr="00E4457D">
              <w:t xml:space="preserve">Выполнять экономную раскладку выкроек на ткани, </w:t>
            </w:r>
            <w:proofErr w:type="spellStart"/>
            <w:r w:rsidRPr="00E4457D">
              <w:t>обмеловку</w:t>
            </w:r>
            <w:proofErr w:type="spellEnd"/>
            <w:r w:rsidRPr="00E4457D">
              <w:t xml:space="preserve"> с учётом припусков на швы.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36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Обработка и соедин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>ние деталей кроя и</w:t>
            </w:r>
            <w:r w:rsidRPr="00FA0EAC">
              <w:rPr>
                <w:color w:val="000E14"/>
              </w:rPr>
              <w:t>з</w:t>
            </w:r>
            <w:r w:rsidRPr="00FA0EAC">
              <w:rPr>
                <w:color w:val="000E14"/>
              </w:rPr>
              <w:t>делия.</w:t>
            </w:r>
          </w:p>
        </w:tc>
        <w:tc>
          <w:tcPr>
            <w:tcW w:w="1938" w:type="dxa"/>
          </w:tcPr>
          <w:p w:rsidR="00114F9B" w:rsidRPr="00FA0EAC" w:rsidRDefault="00114F9B" w:rsidP="00235B06">
            <w:r w:rsidRPr="00FA0EA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jc w:val="both"/>
              <w:rPr>
                <w:color w:val="000E14"/>
              </w:rPr>
            </w:pPr>
            <w:r w:rsidRPr="00FA0EAC">
              <w:rPr>
                <w:color w:val="000E14"/>
              </w:rPr>
              <w:t>Выполнение проектной раб</w:t>
            </w:r>
            <w:r w:rsidRPr="00FA0EAC">
              <w:rPr>
                <w:color w:val="000E14"/>
              </w:rPr>
              <w:t>о</w:t>
            </w:r>
            <w:r w:rsidRPr="00FA0EAC">
              <w:rPr>
                <w:color w:val="000E14"/>
              </w:rPr>
              <w:t>ты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Default="00114F9B">
            <w:r w:rsidRPr="00146919">
              <w:t>Выполнять проект по изготовл</w:t>
            </w:r>
            <w:r w:rsidRPr="00146919">
              <w:t>е</w:t>
            </w:r>
            <w:r w:rsidRPr="00146919">
              <w:t>нию простого швейного изделия. Овладевать безопасн</w:t>
            </w:r>
            <w:r w:rsidRPr="00146919">
              <w:t>ы</w:t>
            </w:r>
            <w:r w:rsidRPr="00146919">
              <w:lastRenderedPageBreak/>
              <w:t>ми приёмами труда.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114F9B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lastRenderedPageBreak/>
              <w:t>Те</w:t>
            </w:r>
            <w:r>
              <w:rPr>
                <w:rStyle w:val="a5"/>
                <w:b w:val="0"/>
              </w:rPr>
              <w:t>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lastRenderedPageBreak/>
              <w:t>37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Обработка и соедин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>ние деталей кроя и</w:t>
            </w:r>
            <w:r w:rsidRPr="00FA0EAC">
              <w:rPr>
                <w:color w:val="000E14"/>
              </w:rPr>
              <w:t>з</w:t>
            </w:r>
            <w:r w:rsidRPr="00FA0EAC">
              <w:rPr>
                <w:color w:val="000E14"/>
              </w:rPr>
              <w:t>делия.</w:t>
            </w:r>
          </w:p>
        </w:tc>
        <w:tc>
          <w:tcPr>
            <w:tcW w:w="1938" w:type="dxa"/>
          </w:tcPr>
          <w:p w:rsidR="00114F9B" w:rsidRPr="00FA0EAC" w:rsidRDefault="00114F9B" w:rsidP="00A76774">
            <w:r w:rsidRPr="00FA0EA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Выполнение проектной раб</w:t>
            </w:r>
            <w:r w:rsidRPr="00FA0EAC">
              <w:rPr>
                <w:color w:val="000E14"/>
              </w:rPr>
              <w:t>о</w:t>
            </w:r>
            <w:r w:rsidRPr="00FA0EAC">
              <w:rPr>
                <w:color w:val="000E14"/>
              </w:rPr>
              <w:t>ты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Default="00114F9B">
            <w:r w:rsidRPr="00146919">
              <w:t>Выполнять проект по изготовл</w:t>
            </w:r>
            <w:r w:rsidRPr="00146919">
              <w:t>е</w:t>
            </w:r>
            <w:r w:rsidRPr="00146919">
              <w:t>нию простого швейного изделия. Овладевать безопасн</w:t>
            </w:r>
            <w:r w:rsidRPr="00146919">
              <w:t>ы</w:t>
            </w:r>
            <w:r w:rsidRPr="00146919">
              <w:t>ми приёмами труда.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114F9B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</w:t>
            </w:r>
            <w:r>
              <w:rPr>
                <w:rStyle w:val="a5"/>
                <w:b w:val="0"/>
              </w:rPr>
              <w:t>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38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Обработка и соедин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>ние деталей кроя и</w:t>
            </w:r>
            <w:r w:rsidRPr="00FA0EAC">
              <w:rPr>
                <w:color w:val="000E14"/>
              </w:rPr>
              <w:t>з</w:t>
            </w:r>
            <w:r w:rsidRPr="00FA0EAC">
              <w:rPr>
                <w:color w:val="000E14"/>
              </w:rPr>
              <w:t>делия.</w:t>
            </w:r>
          </w:p>
        </w:tc>
        <w:tc>
          <w:tcPr>
            <w:tcW w:w="1938" w:type="dxa"/>
          </w:tcPr>
          <w:p w:rsidR="00114F9B" w:rsidRPr="00FA0EAC" w:rsidRDefault="00114F9B" w:rsidP="00A76774">
            <w:r w:rsidRPr="00FA0EA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Выполнение проектной раб</w:t>
            </w:r>
            <w:r w:rsidRPr="00FA0EAC">
              <w:rPr>
                <w:color w:val="000E14"/>
              </w:rPr>
              <w:t>о</w:t>
            </w:r>
            <w:r w:rsidRPr="00FA0EAC">
              <w:rPr>
                <w:color w:val="000E14"/>
              </w:rPr>
              <w:t>ты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Default="00114F9B">
            <w:r w:rsidRPr="00146919">
              <w:t>Выполнять проект по изготовл</w:t>
            </w:r>
            <w:r w:rsidRPr="00146919">
              <w:t>е</w:t>
            </w:r>
            <w:r w:rsidRPr="00146919">
              <w:t>нию простого швейного изделия. Овладевать безопасн</w:t>
            </w:r>
            <w:r w:rsidRPr="00146919">
              <w:t>ы</w:t>
            </w:r>
            <w:r w:rsidRPr="00146919">
              <w:t>ми приёмами труда.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39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Обработка и соедин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>ние деталей кроя и</w:t>
            </w:r>
            <w:r w:rsidRPr="00FA0EAC">
              <w:rPr>
                <w:color w:val="000E14"/>
              </w:rPr>
              <w:t>з</w:t>
            </w:r>
            <w:r w:rsidRPr="00FA0EAC">
              <w:rPr>
                <w:color w:val="000E14"/>
              </w:rPr>
              <w:t>делия.</w:t>
            </w:r>
          </w:p>
        </w:tc>
        <w:tc>
          <w:tcPr>
            <w:tcW w:w="1938" w:type="dxa"/>
          </w:tcPr>
          <w:p w:rsidR="00114F9B" w:rsidRPr="00FA0EAC" w:rsidRDefault="00114F9B" w:rsidP="00A76774">
            <w:r w:rsidRPr="00FA0EA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Выполнение проектной раб</w:t>
            </w:r>
            <w:r w:rsidRPr="00FA0EAC">
              <w:rPr>
                <w:color w:val="000E14"/>
              </w:rPr>
              <w:t>о</w:t>
            </w:r>
            <w:r w:rsidRPr="00FA0EAC">
              <w:rPr>
                <w:color w:val="000E14"/>
              </w:rPr>
              <w:t>ты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Default="00114F9B">
            <w:r w:rsidRPr="00146919">
              <w:t>Выполнять проект по изготовл</w:t>
            </w:r>
            <w:r w:rsidRPr="00146919">
              <w:t>е</w:t>
            </w:r>
            <w:r w:rsidRPr="00146919">
              <w:t>нию простого швейного изделия. Овладевать безопасн</w:t>
            </w:r>
            <w:r w:rsidRPr="00146919">
              <w:t>ы</w:t>
            </w:r>
            <w:r w:rsidRPr="00146919">
              <w:t>ми приёмами труда.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40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Обработка и соедин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>ние деталей кроя и</w:t>
            </w:r>
            <w:r w:rsidRPr="00FA0EAC">
              <w:rPr>
                <w:color w:val="000E14"/>
              </w:rPr>
              <w:t>з</w:t>
            </w:r>
            <w:r w:rsidRPr="00FA0EAC">
              <w:rPr>
                <w:color w:val="000E14"/>
              </w:rPr>
              <w:t>делия.</w:t>
            </w:r>
          </w:p>
        </w:tc>
        <w:tc>
          <w:tcPr>
            <w:tcW w:w="1938" w:type="dxa"/>
          </w:tcPr>
          <w:p w:rsidR="00114F9B" w:rsidRDefault="00114F9B" w:rsidP="00A76774">
            <w:r w:rsidRPr="00CB0682">
              <w:rPr>
                <w:color w:val="000000"/>
              </w:rPr>
              <w:t>Урок общем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тодологической направленн</w:t>
            </w:r>
            <w:r w:rsidRPr="00CB0682">
              <w:rPr>
                <w:color w:val="000000"/>
              </w:rPr>
              <w:t>о</w:t>
            </w:r>
            <w:r w:rsidRPr="00CB0682">
              <w:rPr>
                <w:color w:val="000000"/>
              </w:rPr>
              <w:t>сти\Урок р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Выполнение проектной раб</w:t>
            </w:r>
            <w:r w:rsidRPr="00FA0EAC">
              <w:rPr>
                <w:color w:val="000E14"/>
              </w:rPr>
              <w:t>о</w:t>
            </w:r>
            <w:r w:rsidRPr="00FA0EAC">
              <w:rPr>
                <w:color w:val="000E14"/>
              </w:rPr>
              <w:t>ты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235B06">
            <w:pPr>
              <w:pStyle w:val="a9"/>
              <w:rPr>
                <w:i/>
              </w:rPr>
            </w:pPr>
            <w:r>
              <w:t>Выполнять проект по изготовл</w:t>
            </w:r>
            <w:r>
              <w:t>е</w:t>
            </w:r>
            <w:r>
              <w:t>нию простого швейного изделия. Овладевать безопасн</w:t>
            </w:r>
            <w:r>
              <w:t>ы</w:t>
            </w:r>
            <w:r>
              <w:t>ми приёмами труда.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41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bookmarkStart w:id="3" w:name="OLE_LINK3"/>
            <w:bookmarkStart w:id="4" w:name="OLE_LINK4"/>
            <w:r w:rsidRPr="00FA0EAC">
              <w:rPr>
                <w:color w:val="000E14"/>
              </w:rPr>
              <w:t>Требования к кач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>ству готового изд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>лия. Отделка и вла</w:t>
            </w:r>
            <w:r w:rsidRPr="00FA0EAC">
              <w:rPr>
                <w:color w:val="000E14"/>
              </w:rPr>
              <w:t>ж</w:t>
            </w:r>
            <w:r w:rsidRPr="00FA0EAC">
              <w:rPr>
                <w:color w:val="000E14"/>
              </w:rPr>
              <w:t>но-тепловая обрабо</w:t>
            </w:r>
            <w:r w:rsidRPr="00FA0EAC">
              <w:rPr>
                <w:color w:val="000E14"/>
              </w:rPr>
              <w:t>т</w:t>
            </w:r>
            <w:r w:rsidRPr="00FA0EAC">
              <w:rPr>
                <w:color w:val="000E14"/>
              </w:rPr>
              <w:t>ка изделия.</w:t>
            </w:r>
            <w:bookmarkEnd w:id="3"/>
            <w:bookmarkEnd w:id="4"/>
          </w:p>
        </w:tc>
        <w:tc>
          <w:tcPr>
            <w:tcW w:w="1938" w:type="dxa"/>
          </w:tcPr>
          <w:p w:rsidR="00114F9B" w:rsidRDefault="00114F9B" w:rsidP="00A76774">
            <w:r w:rsidRPr="00CB0682">
              <w:rPr>
                <w:color w:val="000000"/>
              </w:rPr>
              <w:t>Урок общем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тодологической направленн</w:t>
            </w:r>
            <w:r w:rsidRPr="00CB0682">
              <w:rPr>
                <w:color w:val="000000"/>
              </w:rPr>
              <w:t>о</w:t>
            </w:r>
            <w:r w:rsidRPr="00CB0682">
              <w:rPr>
                <w:color w:val="000000"/>
              </w:rPr>
              <w:t>сти\Урок р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Требования к качеству гот</w:t>
            </w:r>
            <w:r w:rsidRPr="00FA0EAC">
              <w:rPr>
                <w:color w:val="000E14"/>
              </w:rPr>
              <w:t>о</w:t>
            </w:r>
            <w:r w:rsidRPr="00FA0EAC">
              <w:rPr>
                <w:color w:val="000E14"/>
              </w:rPr>
              <w:t>вого изделия. Отделка и влажно-тепловая обработка изделия.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662712">
            <w:pPr>
              <w:pStyle w:val="a4"/>
              <w:ind w:left="38"/>
              <w:rPr>
                <w:rStyle w:val="a5"/>
              </w:rPr>
            </w:pPr>
            <w:r w:rsidRPr="00E4457D">
              <w:t>Осуществлять сам</w:t>
            </w:r>
            <w:r w:rsidRPr="00E4457D">
              <w:t>о</w:t>
            </w:r>
            <w:r w:rsidRPr="00E4457D">
              <w:t>контроль и оценку к</w:t>
            </w:r>
            <w:r w:rsidRPr="00E4457D">
              <w:t>а</w:t>
            </w:r>
            <w:r w:rsidRPr="00E4457D">
              <w:t>чества готового изд</w:t>
            </w:r>
            <w:r w:rsidRPr="00E4457D">
              <w:t>е</w:t>
            </w:r>
            <w:r w:rsidRPr="00E4457D">
              <w:t>лия. Овладевать бе</w:t>
            </w:r>
            <w:r w:rsidRPr="00E4457D">
              <w:t>з</w:t>
            </w:r>
            <w:r w:rsidRPr="00E4457D">
              <w:t>опасными приёмами труда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42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Требования к кач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>ству готового изд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>лия. Отделка и вла</w:t>
            </w:r>
            <w:r w:rsidRPr="00FA0EAC">
              <w:rPr>
                <w:color w:val="000E14"/>
              </w:rPr>
              <w:t>ж</w:t>
            </w:r>
            <w:r w:rsidRPr="00FA0EAC">
              <w:rPr>
                <w:color w:val="000E14"/>
              </w:rPr>
              <w:t>но-тепловая обрабо</w:t>
            </w:r>
            <w:r w:rsidRPr="00FA0EAC">
              <w:rPr>
                <w:color w:val="000E14"/>
              </w:rPr>
              <w:t>т</w:t>
            </w:r>
            <w:r w:rsidRPr="00FA0EAC">
              <w:rPr>
                <w:color w:val="000E14"/>
              </w:rPr>
              <w:t>ка изделия.</w:t>
            </w:r>
          </w:p>
        </w:tc>
        <w:tc>
          <w:tcPr>
            <w:tcW w:w="1938" w:type="dxa"/>
          </w:tcPr>
          <w:p w:rsidR="00114F9B" w:rsidRDefault="00114F9B" w:rsidP="00A76774">
            <w:r w:rsidRPr="00CB0682">
              <w:rPr>
                <w:color w:val="000000"/>
              </w:rPr>
              <w:t>Урок общем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тодологической направленн</w:t>
            </w:r>
            <w:r w:rsidRPr="00CB0682">
              <w:rPr>
                <w:color w:val="000000"/>
              </w:rPr>
              <w:t>о</w:t>
            </w:r>
            <w:r w:rsidRPr="00CB0682">
              <w:rPr>
                <w:color w:val="000000"/>
              </w:rPr>
              <w:t>сти\Урок р</w:t>
            </w:r>
            <w:r w:rsidRPr="00CB0682">
              <w:rPr>
                <w:color w:val="000000"/>
              </w:rPr>
              <w:t>е</w:t>
            </w:r>
            <w:r w:rsidRPr="00CB0682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Требования к качеству гот</w:t>
            </w:r>
            <w:r w:rsidRPr="00FA0EAC">
              <w:rPr>
                <w:color w:val="000E14"/>
              </w:rPr>
              <w:t>о</w:t>
            </w:r>
            <w:r w:rsidRPr="00FA0EAC">
              <w:rPr>
                <w:color w:val="000E14"/>
              </w:rPr>
              <w:t>вого изделия. Отделка и влажно-тепловая обработка изделия.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3C27DF">
            <w:pPr>
              <w:pStyle w:val="a9"/>
            </w:pPr>
            <w:r w:rsidRPr="00E4457D">
              <w:t>Осуществлять самоко</w:t>
            </w:r>
            <w:r w:rsidRPr="00E4457D">
              <w:t>н</w:t>
            </w:r>
            <w:r w:rsidRPr="00E4457D">
              <w:t>троль и оценку кач</w:t>
            </w:r>
            <w:r w:rsidRPr="00E4457D">
              <w:t>е</w:t>
            </w:r>
            <w:r w:rsidRPr="00E4457D">
              <w:t>ства готового изделия. Овладевать безопасн</w:t>
            </w:r>
            <w:r w:rsidRPr="00E4457D">
              <w:t>ы</w:t>
            </w:r>
            <w:r w:rsidRPr="00E4457D">
              <w:t>ми приёмами труда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43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b/>
                <w:color w:val="000E14"/>
              </w:rPr>
            </w:pPr>
            <w:r w:rsidRPr="00FA0EAC">
              <w:rPr>
                <w:b/>
                <w:color w:val="000E14"/>
              </w:rPr>
              <w:t>Итоговый урок по разделу «Создание изделий из те</w:t>
            </w:r>
            <w:r w:rsidRPr="00FA0EAC">
              <w:rPr>
                <w:b/>
                <w:color w:val="000E14"/>
              </w:rPr>
              <w:t>к</w:t>
            </w:r>
            <w:r w:rsidRPr="00FA0EAC">
              <w:rPr>
                <w:b/>
                <w:color w:val="000E14"/>
              </w:rPr>
              <w:t>стильных матери</w:t>
            </w:r>
            <w:r w:rsidRPr="00FA0EAC">
              <w:rPr>
                <w:b/>
                <w:color w:val="000E14"/>
              </w:rPr>
              <w:t>а</w:t>
            </w:r>
            <w:r w:rsidRPr="00FA0EAC">
              <w:rPr>
                <w:b/>
                <w:color w:val="000E14"/>
              </w:rPr>
              <w:lastRenderedPageBreak/>
              <w:t>лов».</w:t>
            </w:r>
          </w:p>
        </w:tc>
        <w:tc>
          <w:tcPr>
            <w:tcW w:w="1938" w:type="dxa"/>
          </w:tcPr>
          <w:p w:rsidR="00114F9B" w:rsidRPr="00FA0EAC" w:rsidRDefault="00114F9B" w:rsidP="003C27DF">
            <w:r w:rsidRPr="00E0655C">
              <w:rPr>
                <w:color w:val="000000"/>
              </w:rPr>
              <w:lastRenderedPageBreak/>
              <w:t>Урок развив</w:t>
            </w:r>
            <w:r w:rsidRPr="00E0655C">
              <w:rPr>
                <w:color w:val="000000"/>
              </w:rPr>
              <w:t>а</w:t>
            </w:r>
            <w:r w:rsidRPr="00E0655C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Защита проектной работы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3C27DF">
            <w:pPr>
              <w:widowControl w:val="0"/>
              <w:autoSpaceDE w:val="0"/>
              <w:autoSpaceDN w:val="0"/>
              <w:adjustRightInd w:val="0"/>
              <w:rPr>
                <w:rStyle w:val="a5"/>
                <w:b w:val="0"/>
              </w:rPr>
            </w:pPr>
            <w:r w:rsidRPr="00E4457D">
              <w:t>Осуществлять самоко</w:t>
            </w:r>
            <w:r w:rsidRPr="00E4457D">
              <w:t>н</w:t>
            </w:r>
            <w:r w:rsidRPr="00E4457D">
              <w:t>троль и оценку кач</w:t>
            </w:r>
            <w:r w:rsidRPr="00E4457D">
              <w:t>е</w:t>
            </w:r>
            <w:r w:rsidRPr="00E4457D">
              <w:t>ства готового изделия, анализировать ошибки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41174F">
            <w:r w:rsidRPr="00FA0EAC">
              <w:rPr>
                <w:rStyle w:val="a5"/>
                <w:b w:val="0"/>
              </w:rPr>
              <w:t>Те</w:t>
            </w:r>
            <w:r>
              <w:rPr>
                <w:rStyle w:val="a5"/>
                <w:b w:val="0"/>
              </w:rPr>
              <w:t>матический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F1422C">
        <w:trPr>
          <w:trHeight w:val="164"/>
          <w:jc w:val="center"/>
        </w:trPr>
        <w:tc>
          <w:tcPr>
            <w:tcW w:w="14526" w:type="dxa"/>
            <w:gridSpan w:val="7"/>
          </w:tcPr>
          <w:p w:rsidR="00114F9B" w:rsidRPr="00FA0EAC" w:rsidRDefault="00114F9B" w:rsidP="005F411D">
            <w:r w:rsidRPr="00FA0EAC">
              <w:rPr>
                <w:b/>
                <w:color w:val="000E14"/>
              </w:rPr>
              <w:lastRenderedPageBreak/>
              <w:t>5. Художественные ремесла (19 часов)</w:t>
            </w: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44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Технологии худож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>ственных ремёсел. Разновидности худ</w:t>
            </w:r>
            <w:r w:rsidRPr="00FA0EAC">
              <w:rPr>
                <w:color w:val="000E14"/>
              </w:rPr>
              <w:t>о</w:t>
            </w:r>
            <w:r w:rsidRPr="00FA0EAC">
              <w:rPr>
                <w:color w:val="000E14"/>
              </w:rPr>
              <w:t>жественных ремёсел.</w:t>
            </w:r>
          </w:p>
        </w:tc>
        <w:tc>
          <w:tcPr>
            <w:tcW w:w="1938" w:type="dxa"/>
          </w:tcPr>
          <w:p w:rsidR="00114F9B" w:rsidRPr="00FA0EAC" w:rsidRDefault="00114F9B" w:rsidP="003C27DF">
            <w:r w:rsidRPr="00E0655C">
              <w:rPr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Понятие художественных ремёсел. Разновидности х</w:t>
            </w:r>
            <w:r w:rsidRPr="00FA0EAC">
              <w:rPr>
                <w:color w:val="000E14"/>
              </w:rPr>
              <w:t>у</w:t>
            </w:r>
            <w:r w:rsidRPr="00FA0EAC">
              <w:rPr>
                <w:color w:val="000E14"/>
              </w:rPr>
              <w:t>дожественных ремёсел.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3C27DF">
            <w:pPr>
              <w:pStyle w:val="a4"/>
              <w:ind w:left="38"/>
              <w:rPr>
                <w:rStyle w:val="a5"/>
                <w:b w:val="0"/>
              </w:rPr>
            </w:pPr>
            <w:r w:rsidRPr="00E4457D">
              <w:t>Находить информацию по истории вышивания.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45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Понятие композиции.</w:t>
            </w:r>
          </w:p>
        </w:tc>
        <w:tc>
          <w:tcPr>
            <w:tcW w:w="1938" w:type="dxa"/>
          </w:tcPr>
          <w:p w:rsidR="00114F9B" w:rsidRPr="00FA0EAC" w:rsidRDefault="00114F9B" w:rsidP="003C27DF">
            <w:r w:rsidRPr="00FA0EAC">
              <w:rPr>
                <w:color w:val="000000"/>
              </w:rPr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Понятие композиции, орн</w:t>
            </w:r>
            <w:r w:rsidRPr="00FA0EAC">
              <w:rPr>
                <w:color w:val="000E14"/>
              </w:rPr>
              <w:t>а</w:t>
            </w:r>
            <w:r w:rsidRPr="00FA0EAC">
              <w:rPr>
                <w:color w:val="000E14"/>
              </w:rPr>
              <w:t>мента. Способы построения орнамента.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5E02D7">
            <w:pPr>
              <w:pStyle w:val="a4"/>
              <w:ind w:left="38"/>
              <w:rPr>
                <w:rStyle w:val="a5"/>
                <w:b w:val="0"/>
              </w:rPr>
            </w:pPr>
            <w:r w:rsidRPr="00E4457D">
              <w:t>Определять соотве</w:t>
            </w:r>
            <w:r w:rsidRPr="00E4457D">
              <w:t>т</w:t>
            </w:r>
            <w:r w:rsidRPr="00E4457D">
              <w:t>ствие композиционн</w:t>
            </w:r>
            <w:r w:rsidRPr="00E4457D">
              <w:t>о</w:t>
            </w:r>
            <w:r w:rsidRPr="00E4457D">
              <w:t>го решения функци</w:t>
            </w:r>
            <w:r w:rsidRPr="00E4457D">
              <w:t>о</w:t>
            </w:r>
            <w:r w:rsidRPr="00E4457D">
              <w:t>нальному назначению изд</w:t>
            </w:r>
            <w:r w:rsidRPr="00E4457D">
              <w:t>е</w:t>
            </w:r>
            <w:r w:rsidRPr="00E4457D">
              <w:t xml:space="preserve">лия.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46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Изучение цвета. Цв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>товой фон.</w:t>
            </w:r>
          </w:p>
        </w:tc>
        <w:tc>
          <w:tcPr>
            <w:tcW w:w="1938" w:type="dxa"/>
          </w:tcPr>
          <w:p w:rsidR="00114F9B" w:rsidRPr="00FA0EAC" w:rsidRDefault="00114F9B" w:rsidP="00A76774">
            <w:r w:rsidRPr="00FA0EAC">
              <w:rPr>
                <w:color w:val="000000"/>
              </w:rPr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тодологической направленности\ 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Понятие «цветовой тон», «насыщенность», «светлота». Хроматические и ахромат</w:t>
            </w:r>
            <w:r w:rsidRPr="00FA0EAC">
              <w:rPr>
                <w:color w:val="000E14"/>
              </w:rPr>
              <w:t>и</w:t>
            </w:r>
            <w:r w:rsidRPr="00FA0EAC">
              <w:rPr>
                <w:color w:val="000E14"/>
              </w:rPr>
              <w:t>ческие цвета. Цветовой круг.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5E02D7">
            <w:pPr>
              <w:widowControl w:val="0"/>
              <w:autoSpaceDE w:val="0"/>
              <w:autoSpaceDN w:val="0"/>
              <w:adjustRightInd w:val="0"/>
              <w:rPr>
                <w:rStyle w:val="a5"/>
                <w:b w:val="0"/>
              </w:rPr>
            </w:pPr>
            <w:r w:rsidRPr="00E4457D">
              <w:t xml:space="preserve">Выполнять эскизы </w:t>
            </w:r>
            <w:r>
              <w:t>цв</w:t>
            </w:r>
            <w:r>
              <w:t>е</w:t>
            </w:r>
            <w:r>
              <w:t>товых вариаций для и</w:t>
            </w:r>
            <w:r>
              <w:t>з</w:t>
            </w:r>
            <w:r>
              <w:t>делия.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47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Вышивка. Выбор тк</w:t>
            </w:r>
            <w:r w:rsidRPr="00FA0EAC">
              <w:rPr>
                <w:color w:val="000E14"/>
              </w:rPr>
              <w:t>а</w:t>
            </w:r>
            <w:r w:rsidRPr="00FA0EAC">
              <w:rPr>
                <w:color w:val="000E14"/>
              </w:rPr>
              <w:t>ни и ниток. Варианты орнаментов.</w:t>
            </w:r>
          </w:p>
        </w:tc>
        <w:tc>
          <w:tcPr>
            <w:tcW w:w="1938" w:type="dxa"/>
          </w:tcPr>
          <w:p w:rsidR="00114F9B" w:rsidRPr="00FA0EAC" w:rsidRDefault="00114F9B" w:rsidP="00A76774">
            <w:r w:rsidRPr="00FA0EAC">
              <w:rPr>
                <w:color w:val="000000"/>
              </w:rPr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тодологической направленности\ 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Творчество народных умел</w:t>
            </w:r>
            <w:r w:rsidRPr="00FA0EAC">
              <w:rPr>
                <w:color w:val="000E14"/>
              </w:rPr>
              <w:t>ь</w:t>
            </w:r>
            <w:r w:rsidRPr="00FA0EAC">
              <w:rPr>
                <w:color w:val="000E14"/>
              </w:rPr>
              <w:t>цев старших поколений. С</w:t>
            </w:r>
            <w:r w:rsidRPr="00FA0EAC">
              <w:rPr>
                <w:color w:val="000E14"/>
              </w:rPr>
              <w:t>о</w:t>
            </w:r>
            <w:r w:rsidRPr="00FA0EAC">
              <w:rPr>
                <w:color w:val="000E14"/>
              </w:rPr>
              <w:t>держание деятельности пр</w:t>
            </w:r>
            <w:r w:rsidRPr="00FA0EAC">
              <w:rPr>
                <w:color w:val="000E14"/>
              </w:rPr>
              <w:t>о</w:t>
            </w:r>
            <w:r w:rsidRPr="00FA0EAC">
              <w:rPr>
                <w:color w:val="000E14"/>
              </w:rPr>
              <w:t>фессии вышивальщица. В</w:t>
            </w:r>
            <w:r w:rsidRPr="00FA0EAC">
              <w:rPr>
                <w:color w:val="000E14"/>
              </w:rPr>
              <w:t>ы</w:t>
            </w:r>
            <w:r w:rsidRPr="00FA0EAC">
              <w:rPr>
                <w:color w:val="000E14"/>
              </w:rPr>
              <w:t>полнение эскизов традиц</w:t>
            </w:r>
            <w:r w:rsidRPr="00FA0EAC">
              <w:rPr>
                <w:color w:val="000E14"/>
              </w:rPr>
              <w:t>и</w:t>
            </w:r>
            <w:r w:rsidRPr="00FA0EAC">
              <w:rPr>
                <w:color w:val="000E14"/>
              </w:rPr>
              <w:t>онных орнаментов.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3C27DF">
            <w:pPr>
              <w:pStyle w:val="a4"/>
              <w:ind w:left="38"/>
              <w:rPr>
                <w:rStyle w:val="a5"/>
                <w:b w:val="0"/>
              </w:rPr>
            </w:pPr>
            <w:r w:rsidRPr="00E4457D">
              <w:t>Выполнять эскизы о</w:t>
            </w:r>
            <w:r w:rsidRPr="00E4457D">
              <w:t>р</w:t>
            </w:r>
            <w:r w:rsidRPr="00E4457D">
              <w:t>наментов для салфетки, платка, одежды, дек</w:t>
            </w:r>
            <w:r w:rsidRPr="00E4457D">
              <w:t>о</w:t>
            </w:r>
            <w:r w:rsidRPr="00E4457D">
              <w:t>ративного панно.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48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Составление и подбор рисунка для вышив</w:t>
            </w:r>
            <w:r w:rsidRPr="00FA0EAC">
              <w:rPr>
                <w:color w:val="000E14"/>
              </w:rPr>
              <w:t>а</w:t>
            </w:r>
            <w:r w:rsidRPr="00FA0EAC">
              <w:rPr>
                <w:color w:val="000E14"/>
              </w:rPr>
              <w:t>ния. Перевод рисунка на ткань.</w:t>
            </w:r>
          </w:p>
        </w:tc>
        <w:tc>
          <w:tcPr>
            <w:tcW w:w="1938" w:type="dxa"/>
          </w:tcPr>
          <w:p w:rsidR="00114F9B" w:rsidRPr="00FA0EAC" w:rsidRDefault="00114F9B" w:rsidP="003C27DF">
            <w:r w:rsidRPr="00FA0EAC">
              <w:rPr>
                <w:color w:val="000000"/>
              </w:rPr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тодологической направленности\ 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Способы увеличения и уменьшения рисунка. Спос</w:t>
            </w:r>
            <w:r w:rsidRPr="00FA0EAC">
              <w:rPr>
                <w:color w:val="000E14"/>
              </w:rPr>
              <w:t>о</w:t>
            </w:r>
            <w:r w:rsidRPr="00FA0EAC">
              <w:rPr>
                <w:color w:val="000E14"/>
              </w:rPr>
              <w:t>бы перевода рисунка на ткань.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3C27DF">
            <w:pPr>
              <w:widowControl w:val="0"/>
              <w:autoSpaceDE w:val="0"/>
              <w:autoSpaceDN w:val="0"/>
              <w:adjustRightInd w:val="0"/>
              <w:rPr>
                <w:rStyle w:val="a5"/>
                <w:b w:val="0"/>
              </w:rPr>
            </w:pPr>
            <w:r w:rsidRPr="00335677">
              <w:t>Научиться переводить рисунок вышивки на ткань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49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Составление и подбор рисунка для вышив</w:t>
            </w:r>
            <w:r w:rsidRPr="00FA0EAC">
              <w:rPr>
                <w:color w:val="000E14"/>
              </w:rPr>
              <w:t>а</w:t>
            </w:r>
            <w:r w:rsidRPr="00FA0EAC">
              <w:rPr>
                <w:color w:val="000E14"/>
              </w:rPr>
              <w:t>ния. Перевод рисунка на ткань.</w:t>
            </w:r>
          </w:p>
        </w:tc>
        <w:tc>
          <w:tcPr>
            <w:tcW w:w="1938" w:type="dxa"/>
          </w:tcPr>
          <w:p w:rsidR="00114F9B" w:rsidRPr="00FA0EAC" w:rsidRDefault="00114F9B" w:rsidP="003C27DF">
            <w:r w:rsidRPr="00FA0EAC">
              <w:rPr>
                <w:color w:val="000000"/>
              </w:rPr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тодологической направленности\ 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Способы увеличения и уменьшения рисунка. Спос</w:t>
            </w:r>
            <w:r w:rsidRPr="00FA0EAC">
              <w:rPr>
                <w:color w:val="000E14"/>
              </w:rPr>
              <w:t>о</w:t>
            </w:r>
            <w:r w:rsidRPr="00FA0EAC">
              <w:rPr>
                <w:color w:val="000E14"/>
              </w:rPr>
              <w:t>бы перевода рисунка на ткань.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5E02D7">
            <w:pPr>
              <w:rPr>
                <w:rStyle w:val="a5"/>
                <w:b w:val="0"/>
                <w:bCs w:val="0"/>
              </w:rPr>
            </w:pPr>
            <w:r>
              <w:t xml:space="preserve">Продолжаем </w:t>
            </w:r>
            <w:r w:rsidRPr="00335677">
              <w:t>учиться переводить рисунок вышивки на ткань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50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Перевод рисунка на ткань. Техника бе</w:t>
            </w:r>
            <w:r w:rsidRPr="00FA0EAC">
              <w:rPr>
                <w:color w:val="000E14"/>
              </w:rPr>
              <w:t>з</w:t>
            </w:r>
            <w:r w:rsidRPr="00FA0EAC">
              <w:rPr>
                <w:color w:val="000E14"/>
              </w:rPr>
              <w:t>опасности при выш</w:t>
            </w:r>
            <w:r w:rsidRPr="00FA0EAC">
              <w:rPr>
                <w:color w:val="000E14"/>
              </w:rPr>
              <w:t>и</w:t>
            </w:r>
            <w:r w:rsidRPr="00FA0EAC">
              <w:rPr>
                <w:color w:val="000E14"/>
              </w:rPr>
              <w:t>вании, санитарно-гигиенические треб</w:t>
            </w:r>
            <w:r w:rsidRPr="00FA0EAC">
              <w:rPr>
                <w:color w:val="000E14"/>
              </w:rPr>
              <w:t>о</w:t>
            </w:r>
            <w:r w:rsidRPr="00FA0EAC">
              <w:rPr>
                <w:color w:val="000E14"/>
              </w:rPr>
              <w:t>вания.</w:t>
            </w:r>
          </w:p>
        </w:tc>
        <w:tc>
          <w:tcPr>
            <w:tcW w:w="1938" w:type="dxa"/>
          </w:tcPr>
          <w:p w:rsidR="00114F9B" w:rsidRPr="00FA0EAC" w:rsidRDefault="00114F9B" w:rsidP="003C27DF">
            <w:r w:rsidRPr="00FA0EAC">
              <w:rPr>
                <w:color w:val="000000"/>
              </w:rPr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Перевод рисунка на ткань. Техника безопасности при вышивании, санитарно-гигиенические требования.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5E02D7">
            <w:pPr>
              <w:pStyle w:val="a4"/>
              <w:ind w:left="38"/>
              <w:rPr>
                <w:rStyle w:val="a5"/>
                <w:b w:val="0"/>
              </w:rPr>
            </w:pPr>
            <w:r w:rsidRPr="00E4457D">
              <w:t>Осваивать швы, и</w:t>
            </w:r>
            <w:r w:rsidRPr="00E4457D">
              <w:t>с</w:t>
            </w:r>
            <w:r w:rsidRPr="00E4457D">
              <w:t>пользуемые при выш</w:t>
            </w:r>
            <w:r w:rsidRPr="00E4457D">
              <w:t>и</w:t>
            </w:r>
            <w:r w:rsidRPr="00E4457D">
              <w:t>вании. Выполнять швы на образцах. Собл</w:t>
            </w:r>
            <w:r w:rsidRPr="00E4457D">
              <w:t>ю</w:t>
            </w:r>
            <w:r w:rsidRPr="00E4457D">
              <w:t>дать правила безопа</w:t>
            </w:r>
            <w:r w:rsidRPr="00E4457D">
              <w:t>с</w:t>
            </w:r>
            <w:r w:rsidRPr="00E4457D">
              <w:t>ной р</w:t>
            </w:r>
            <w:r w:rsidRPr="00E4457D">
              <w:t>а</w:t>
            </w:r>
            <w:r w:rsidRPr="00E4457D">
              <w:t>боты с иглой</w:t>
            </w:r>
            <w: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51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 xml:space="preserve">Техника вышивания. </w:t>
            </w:r>
            <w:r w:rsidRPr="00FA0EAC">
              <w:rPr>
                <w:color w:val="000E14"/>
              </w:rPr>
              <w:lastRenderedPageBreak/>
              <w:t>Шов «</w:t>
            </w:r>
            <w:proofErr w:type="spellStart"/>
            <w:r w:rsidRPr="00FA0EAC">
              <w:rPr>
                <w:color w:val="000E14"/>
              </w:rPr>
              <w:t>вперед</w:t>
            </w:r>
            <w:proofErr w:type="spellEnd"/>
            <w:r w:rsidRPr="00FA0EAC">
              <w:rPr>
                <w:color w:val="000E14"/>
              </w:rPr>
              <w:t xml:space="preserve"> иголку», «Шов «за иголку».</w:t>
            </w:r>
          </w:p>
        </w:tc>
        <w:tc>
          <w:tcPr>
            <w:tcW w:w="1938" w:type="dxa"/>
          </w:tcPr>
          <w:p w:rsidR="00114F9B" w:rsidRPr="00FA0EAC" w:rsidRDefault="00114F9B" w:rsidP="003C27DF">
            <w:r w:rsidRPr="00FA0EAC">
              <w:rPr>
                <w:color w:val="000000"/>
              </w:rPr>
              <w:lastRenderedPageBreak/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lastRenderedPageBreak/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lastRenderedPageBreak/>
              <w:t>Технологическая последов</w:t>
            </w:r>
            <w:r w:rsidRPr="00FA0EAC">
              <w:rPr>
                <w:color w:val="000E14"/>
              </w:rPr>
              <w:t>а</w:t>
            </w:r>
            <w:r w:rsidRPr="00FA0EAC">
              <w:rPr>
                <w:color w:val="000E14"/>
              </w:rPr>
              <w:lastRenderedPageBreak/>
              <w:t>тельность выполнения шва «вперёд иголку» и шва «за иголку».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3C27DF">
            <w:pPr>
              <w:rPr>
                <w:rStyle w:val="a5"/>
                <w:b w:val="0"/>
                <w:bCs w:val="0"/>
              </w:rPr>
            </w:pPr>
            <w:r w:rsidRPr="00E4457D">
              <w:lastRenderedPageBreak/>
              <w:t>Осваивать швы, и</w:t>
            </w:r>
            <w:r w:rsidRPr="00E4457D">
              <w:t>с</w:t>
            </w:r>
            <w:r w:rsidRPr="00E4457D">
              <w:lastRenderedPageBreak/>
              <w:t>пользуемые при выш</w:t>
            </w:r>
            <w:r w:rsidRPr="00E4457D">
              <w:t>и</w:t>
            </w:r>
            <w:r w:rsidRPr="00E4457D">
              <w:t>вании. Выполнять швы на образцах. Соблюдать правила безопасной р</w:t>
            </w:r>
            <w:r w:rsidRPr="00E4457D">
              <w:t>а</w:t>
            </w:r>
            <w:r w:rsidRPr="00E4457D">
              <w:t>боты с иглой и утюгом</w:t>
            </w:r>
            <w: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114F9B" w:rsidRPr="00FA0EAC" w:rsidTr="00B62485">
        <w:trPr>
          <w:trHeight w:val="164"/>
          <w:jc w:val="center"/>
        </w:trPr>
        <w:tc>
          <w:tcPr>
            <w:tcW w:w="777" w:type="dxa"/>
          </w:tcPr>
          <w:p w:rsidR="00114F9B" w:rsidRPr="00FA0EAC" w:rsidRDefault="00114F9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lastRenderedPageBreak/>
              <w:t>52</w:t>
            </w:r>
          </w:p>
        </w:tc>
        <w:tc>
          <w:tcPr>
            <w:tcW w:w="2521" w:type="dxa"/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Техника вышивания. Стебельчатый шов. Тамбурный шов.</w:t>
            </w:r>
          </w:p>
        </w:tc>
        <w:tc>
          <w:tcPr>
            <w:tcW w:w="1938" w:type="dxa"/>
          </w:tcPr>
          <w:p w:rsidR="00114F9B" w:rsidRPr="00FA0EAC" w:rsidRDefault="00114F9B" w:rsidP="003C27DF">
            <w:r w:rsidRPr="00FA0EAC">
              <w:rPr>
                <w:color w:val="000000"/>
              </w:rPr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тодологической направленности\ 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14F9B" w:rsidRPr="00FA0EAC" w:rsidRDefault="00114F9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Технологическая последов</w:t>
            </w:r>
            <w:r w:rsidRPr="00FA0EAC">
              <w:rPr>
                <w:color w:val="000E14"/>
              </w:rPr>
              <w:t>а</w:t>
            </w:r>
            <w:r w:rsidRPr="00FA0EAC">
              <w:rPr>
                <w:color w:val="000E14"/>
              </w:rPr>
              <w:t>тельность стебельчатого и тамбурного швов.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114F9B" w:rsidRPr="00FA0EAC" w:rsidRDefault="00114F9B" w:rsidP="003C27DF">
            <w:pPr>
              <w:rPr>
                <w:rStyle w:val="a5"/>
                <w:b w:val="0"/>
                <w:bCs w:val="0"/>
              </w:rPr>
            </w:pPr>
            <w:r w:rsidRPr="00E4457D">
              <w:t>Осваивать швы, и</w:t>
            </w:r>
            <w:r w:rsidRPr="00E4457D">
              <w:t>с</w:t>
            </w:r>
            <w:r w:rsidRPr="00E4457D">
              <w:t>пользуемые при выш</w:t>
            </w:r>
            <w:r w:rsidRPr="00E4457D">
              <w:t>и</w:t>
            </w:r>
            <w:r w:rsidRPr="00E4457D">
              <w:t>вании. Выполнять швы на образцах. Соблюдать правила безопасной р</w:t>
            </w:r>
            <w:r w:rsidRPr="00E4457D">
              <w:t>а</w:t>
            </w:r>
            <w:r w:rsidRPr="00E4457D">
              <w:t>боты с иглой и утюгом</w:t>
            </w:r>
            <w: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14F9B" w:rsidRPr="00FA0EAC" w:rsidRDefault="00114F9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114F9B" w:rsidRPr="00FA0EAC" w:rsidRDefault="00114F9B" w:rsidP="00662712">
            <w:pPr>
              <w:jc w:val="center"/>
            </w:pPr>
          </w:p>
        </w:tc>
      </w:tr>
      <w:tr w:rsidR="00D36D1B" w:rsidRPr="00FA0EAC" w:rsidTr="00B62485">
        <w:trPr>
          <w:trHeight w:val="164"/>
          <w:jc w:val="center"/>
        </w:trPr>
        <w:tc>
          <w:tcPr>
            <w:tcW w:w="777" w:type="dxa"/>
          </w:tcPr>
          <w:p w:rsidR="00D36D1B" w:rsidRPr="00FA0EAC" w:rsidRDefault="00D36D1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53</w:t>
            </w:r>
          </w:p>
        </w:tc>
        <w:tc>
          <w:tcPr>
            <w:tcW w:w="2521" w:type="dxa"/>
          </w:tcPr>
          <w:p w:rsidR="00D36D1B" w:rsidRPr="00FA0EAC" w:rsidRDefault="00D36D1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Техника вышивания. Петельный шов. Шов крест простой.</w:t>
            </w:r>
          </w:p>
        </w:tc>
        <w:tc>
          <w:tcPr>
            <w:tcW w:w="1938" w:type="dxa"/>
          </w:tcPr>
          <w:p w:rsidR="00D36D1B" w:rsidRPr="00FA0EAC" w:rsidRDefault="00D36D1B" w:rsidP="00A76774">
            <w:r w:rsidRPr="00FA0EAC">
              <w:rPr>
                <w:color w:val="000000"/>
              </w:rPr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тодологической направленности\ 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36D1B" w:rsidRPr="00FA0EAC" w:rsidRDefault="00D36D1B" w:rsidP="00F1422C">
            <w:pPr>
              <w:rPr>
                <w:color w:val="000E14"/>
              </w:rPr>
            </w:pPr>
            <w:r w:rsidRPr="009B040D">
              <w:rPr>
                <w:color w:val="000E14"/>
              </w:rPr>
              <w:t>Технологическая последов</w:t>
            </w:r>
            <w:r w:rsidRPr="009B040D">
              <w:rPr>
                <w:color w:val="000E14"/>
              </w:rPr>
              <w:t>а</w:t>
            </w:r>
            <w:r w:rsidRPr="009B040D">
              <w:rPr>
                <w:color w:val="000E14"/>
              </w:rPr>
              <w:t xml:space="preserve">тельность выполнения </w:t>
            </w:r>
            <w:r>
              <w:rPr>
                <w:color w:val="000E14"/>
              </w:rPr>
              <w:t>п</w:t>
            </w:r>
            <w:r>
              <w:rPr>
                <w:color w:val="000E14"/>
              </w:rPr>
              <w:t>е</w:t>
            </w:r>
            <w:r>
              <w:rPr>
                <w:color w:val="000E14"/>
              </w:rPr>
              <w:t xml:space="preserve">тельного </w:t>
            </w:r>
            <w:r w:rsidRPr="009B040D">
              <w:rPr>
                <w:color w:val="000E14"/>
              </w:rPr>
              <w:t>шва</w:t>
            </w:r>
            <w:r>
              <w:rPr>
                <w:color w:val="000E14"/>
              </w:rPr>
              <w:t xml:space="preserve"> и шва «простой крест».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D36D1B" w:rsidRPr="00FA0EAC" w:rsidRDefault="00D36D1B" w:rsidP="003C27DF">
            <w:pPr>
              <w:pStyle w:val="a4"/>
              <w:ind w:left="38"/>
              <w:rPr>
                <w:rStyle w:val="a5"/>
                <w:b w:val="0"/>
              </w:rPr>
            </w:pPr>
            <w:r w:rsidRPr="00E4457D">
              <w:t>Осваивать швы, и</w:t>
            </w:r>
            <w:r w:rsidRPr="00E4457D">
              <w:t>с</w:t>
            </w:r>
            <w:r w:rsidRPr="00E4457D">
              <w:t>пользуемые при выш</w:t>
            </w:r>
            <w:r w:rsidRPr="00E4457D">
              <w:t>и</w:t>
            </w:r>
            <w:r w:rsidRPr="00E4457D">
              <w:t>вании. Выполнять швы на образцах. Собл</w:t>
            </w:r>
            <w:r w:rsidRPr="00E4457D">
              <w:t>ю</w:t>
            </w:r>
            <w:r w:rsidRPr="00E4457D">
              <w:t>дать правила безопа</w:t>
            </w:r>
            <w:r w:rsidRPr="00E4457D">
              <w:t>с</w:t>
            </w:r>
            <w:r w:rsidRPr="00E4457D">
              <w:t>ной работы с иглой и утюгом</w:t>
            </w:r>
            <w: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36D1B" w:rsidRPr="00FA0EAC" w:rsidRDefault="00D36D1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D36D1B" w:rsidRPr="00FA0EAC" w:rsidRDefault="00D36D1B" w:rsidP="00662712">
            <w:pPr>
              <w:jc w:val="center"/>
            </w:pPr>
          </w:p>
        </w:tc>
      </w:tr>
      <w:tr w:rsidR="00D36D1B" w:rsidRPr="00FA0EAC" w:rsidTr="00B62485">
        <w:trPr>
          <w:trHeight w:val="164"/>
          <w:jc w:val="center"/>
        </w:trPr>
        <w:tc>
          <w:tcPr>
            <w:tcW w:w="777" w:type="dxa"/>
          </w:tcPr>
          <w:p w:rsidR="00D36D1B" w:rsidRPr="00FA0EAC" w:rsidRDefault="00D36D1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54</w:t>
            </w:r>
          </w:p>
        </w:tc>
        <w:tc>
          <w:tcPr>
            <w:tcW w:w="2521" w:type="dxa"/>
          </w:tcPr>
          <w:p w:rsidR="00D36D1B" w:rsidRPr="00FA0EAC" w:rsidRDefault="00D36D1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Техника вышивания. Вышивка гладью.</w:t>
            </w:r>
          </w:p>
        </w:tc>
        <w:tc>
          <w:tcPr>
            <w:tcW w:w="1938" w:type="dxa"/>
          </w:tcPr>
          <w:p w:rsidR="00D36D1B" w:rsidRPr="00FA0EAC" w:rsidRDefault="00D36D1B" w:rsidP="00A76774">
            <w:r w:rsidRPr="00FA0EAC">
              <w:rPr>
                <w:color w:val="000000"/>
              </w:rPr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тодологической направленности\ 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36D1B" w:rsidRPr="00FA0EAC" w:rsidRDefault="00D36D1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Технологическая последов</w:t>
            </w:r>
            <w:r w:rsidRPr="00FA0EAC">
              <w:rPr>
                <w:color w:val="000E14"/>
              </w:rPr>
              <w:t>а</w:t>
            </w:r>
            <w:r w:rsidRPr="00FA0EAC">
              <w:rPr>
                <w:color w:val="000E14"/>
              </w:rPr>
              <w:t>тельность вышивания гл</w:t>
            </w:r>
            <w:r w:rsidRPr="00FA0EAC">
              <w:rPr>
                <w:color w:val="000E14"/>
              </w:rPr>
              <w:t>а</w:t>
            </w:r>
            <w:r w:rsidRPr="00FA0EAC">
              <w:rPr>
                <w:color w:val="000E14"/>
              </w:rPr>
              <w:t>дью.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D36D1B" w:rsidRPr="00FA0EAC" w:rsidRDefault="00D36D1B" w:rsidP="003C27DF">
            <w:pPr>
              <w:pStyle w:val="a4"/>
              <w:ind w:left="38"/>
              <w:rPr>
                <w:rStyle w:val="a5"/>
                <w:b w:val="0"/>
              </w:rPr>
            </w:pPr>
            <w:r w:rsidRPr="00E4457D">
              <w:t>Осваивать швы, и</w:t>
            </w:r>
            <w:r w:rsidRPr="00E4457D">
              <w:t>с</w:t>
            </w:r>
            <w:r w:rsidRPr="00E4457D">
              <w:t>пользуемые при выш</w:t>
            </w:r>
            <w:r w:rsidRPr="00E4457D">
              <w:t>и</w:t>
            </w:r>
            <w:r w:rsidRPr="00E4457D">
              <w:t>вании. Выполнять швы на образцах. Собл</w:t>
            </w:r>
            <w:r w:rsidRPr="00E4457D">
              <w:t>ю</w:t>
            </w:r>
            <w:r w:rsidRPr="00E4457D">
              <w:t>дать правила безопа</w:t>
            </w:r>
            <w:r w:rsidRPr="00E4457D">
              <w:t>с</w:t>
            </w:r>
            <w:r w:rsidRPr="00E4457D">
              <w:t>ной работы с иглой и утюгом</w:t>
            </w:r>
            <w: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36D1B" w:rsidRPr="00FA0EAC" w:rsidRDefault="00D36D1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D36D1B" w:rsidRPr="00FA0EAC" w:rsidRDefault="00D36D1B" w:rsidP="00662712">
            <w:pPr>
              <w:jc w:val="center"/>
            </w:pPr>
          </w:p>
        </w:tc>
      </w:tr>
      <w:tr w:rsidR="00D36D1B" w:rsidRPr="00FA0EAC" w:rsidTr="00B62485">
        <w:trPr>
          <w:trHeight w:val="164"/>
          <w:jc w:val="center"/>
        </w:trPr>
        <w:tc>
          <w:tcPr>
            <w:tcW w:w="777" w:type="dxa"/>
          </w:tcPr>
          <w:p w:rsidR="00D36D1B" w:rsidRPr="00FA0EAC" w:rsidRDefault="00D36D1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55</w:t>
            </w:r>
          </w:p>
        </w:tc>
        <w:tc>
          <w:tcPr>
            <w:tcW w:w="2521" w:type="dxa"/>
          </w:tcPr>
          <w:p w:rsidR="00D36D1B" w:rsidRPr="00FA0EAC" w:rsidRDefault="00D36D1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Техника вышивания. Вышивка гладью.</w:t>
            </w:r>
          </w:p>
        </w:tc>
        <w:tc>
          <w:tcPr>
            <w:tcW w:w="1938" w:type="dxa"/>
          </w:tcPr>
          <w:p w:rsidR="00D36D1B" w:rsidRPr="00FA0EAC" w:rsidRDefault="00D36D1B" w:rsidP="00A76774">
            <w:r w:rsidRPr="00FA0EAC">
              <w:rPr>
                <w:color w:val="000000"/>
              </w:rPr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тодологической направленности\ 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36D1B" w:rsidRPr="00FA0EAC" w:rsidRDefault="00D36D1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Технологическая последов</w:t>
            </w:r>
            <w:r w:rsidRPr="00FA0EAC">
              <w:rPr>
                <w:color w:val="000E14"/>
              </w:rPr>
              <w:t>а</w:t>
            </w:r>
            <w:r w:rsidRPr="00FA0EAC">
              <w:rPr>
                <w:color w:val="000E14"/>
              </w:rPr>
              <w:t>тельность вышивания гл</w:t>
            </w:r>
            <w:r w:rsidRPr="00FA0EAC">
              <w:rPr>
                <w:color w:val="000E14"/>
              </w:rPr>
              <w:t>а</w:t>
            </w:r>
            <w:r w:rsidRPr="00FA0EAC">
              <w:rPr>
                <w:color w:val="000E14"/>
              </w:rPr>
              <w:t>дью.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D36D1B" w:rsidRPr="00FA0EAC" w:rsidRDefault="00D36D1B" w:rsidP="003C27DF">
            <w:pPr>
              <w:pStyle w:val="a4"/>
              <w:ind w:left="38"/>
              <w:rPr>
                <w:rStyle w:val="a5"/>
                <w:b w:val="0"/>
              </w:rPr>
            </w:pPr>
            <w:r w:rsidRPr="00E4457D">
              <w:t>Осваивать швы, и</w:t>
            </w:r>
            <w:r w:rsidRPr="00E4457D">
              <w:t>с</w:t>
            </w:r>
            <w:r w:rsidRPr="00E4457D">
              <w:t>пользуемые при выш</w:t>
            </w:r>
            <w:r w:rsidRPr="00E4457D">
              <w:t>и</w:t>
            </w:r>
            <w:r w:rsidRPr="00E4457D">
              <w:t>вании. Выполнять швы на образцах. Собл</w:t>
            </w:r>
            <w:r w:rsidRPr="00E4457D">
              <w:t>ю</w:t>
            </w:r>
            <w:r w:rsidRPr="00E4457D">
              <w:t>дать правила безопа</w:t>
            </w:r>
            <w:r w:rsidRPr="00E4457D">
              <w:t>с</w:t>
            </w:r>
            <w:r w:rsidRPr="00E4457D">
              <w:t>ной работы с иглой и утюгом</w:t>
            </w:r>
            <w: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36D1B" w:rsidRPr="00FA0EAC" w:rsidRDefault="00D36D1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D36D1B" w:rsidRPr="00FA0EAC" w:rsidRDefault="00D36D1B" w:rsidP="00662712">
            <w:pPr>
              <w:jc w:val="center"/>
            </w:pPr>
          </w:p>
        </w:tc>
      </w:tr>
      <w:tr w:rsidR="00D36D1B" w:rsidRPr="00FA0EAC" w:rsidTr="00B62485">
        <w:trPr>
          <w:trHeight w:val="164"/>
          <w:jc w:val="center"/>
        </w:trPr>
        <w:tc>
          <w:tcPr>
            <w:tcW w:w="777" w:type="dxa"/>
          </w:tcPr>
          <w:p w:rsidR="00D36D1B" w:rsidRPr="00FA0EAC" w:rsidRDefault="00D36D1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56</w:t>
            </w:r>
          </w:p>
        </w:tc>
        <w:tc>
          <w:tcPr>
            <w:tcW w:w="2521" w:type="dxa"/>
          </w:tcPr>
          <w:p w:rsidR="00D36D1B" w:rsidRPr="00FA0EAC" w:rsidRDefault="00D36D1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Технология выполн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>ния сложной мног</w:t>
            </w:r>
            <w:r w:rsidRPr="00FA0EAC">
              <w:rPr>
                <w:color w:val="000E14"/>
              </w:rPr>
              <w:t>о</w:t>
            </w:r>
            <w:r w:rsidRPr="00FA0EAC">
              <w:rPr>
                <w:color w:val="000E14"/>
              </w:rPr>
              <w:t>цветной аппликации.</w:t>
            </w:r>
          </w:p>
        </w:tc>
        <w:tc>
          <w:tcPr>
            <w:tcW w:w="1938" w:type="dxa"/>
          </w:tcPr>
          <w:p w:rsidR="00D36D1B" w:rsidRPr="00FA0EAC" w:rsidRDefault="00D36D1B" w:rsidP="00A76774">
            <w:r w:rsidRPr="00FA0EAC">
              <w:rPr>
                <w:color w:val="000000"/>
              </w:rPr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тодологической направленности\ 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36D1B" w:rsidRPr="00FA0EAC" w:rsidRDefault="00D36D1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Понятие аппликации. Посл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>довательность выполнения сложной многоцветной а</w:t>
            </w:r>
            <w:r w:rsidRPr="00FA0EAC">
              <w:rPr>
                <w:color w:val="000E14"/>
              </w:rPr>
              <w:t>п</w:t>
            </w:r>
            <w:r w:rsidRPr="00FA0EAC">
              <w:rPr>
                <w:color w:val="000E14"/>
              </w:rPr>
              <w:t>пликации.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D36D1B" w:rsidRPr="00FA0EAC" w:rsidRDefault="00D36D1B" w:rsidP="003C27DF">
            <w:pPr>
              <w:pStyle w:val="a4"/>
              <w:ind w:left="38"/>
              <w:rPr>
                <w:rStyle w:val="a5"/>
                <w:b w:val="0"/>
              </w:rPr>
            </w:pPr>
            <w:r w:rsidRPr="00E4457D">
              <w:t>Осваивать швы, и</w:t>
            </w:r>
            <w:r w:rsidRPr="00E4457D">
              <w:t>с</w:t>
            </w:r>
            <w:r w:rsidRPr="00E4457D">
              <w:t>пользуемые при выш</w:t>
            </w:r>
            <w:r w:rsidRPr="00E4457D">
              <w:t>и</w:t>
            </w:r>
            <w:r w:rsidRPr="00E4457D">
              <w:t>вании. Выполнять швы на образцах. Собл</w:t>
            </w:r>
            <w:r w:rsidRPr="00E4457D">
              <w:t>ю</w:t>
            </w:r>
            <w:r w:rsidRPr="00E4457D">
              <w:lastRenderedPageBreak/>
              <w:t>дать правила безопа</w:t>
            </w:r>
            <w:r w:rsidRPr="00E4457D">
              <w:t>с</w:t>
            </w:r>
            <w:r w:rsidRPr="00E4457D">
              <w:t>ной работы с иглой и утюгом</w:t>
            </w:r>
            <w: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36D1B" w:rsidRPr="00FA0EAC" w:rsidRDefault="00D36D1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D36D1B" w:rsidRPr="00FA0EAC" w:rsidRDefault="00D36D1B" w:rsidP="00662712">
            <w:pPr>
              <w:jc w:val="center"/>
            </w:pPr>
          </w:p>
        </w:tc>
      </w:tr>
      <w:tr w:rsidR="00D36D1B" w:rsidRPr="00FA0EAC" w:rsidTr="00B62485">
        <w:trPr>
          <w:trHeight w:val="164"/>
          <w:jc w:val="center"/>
        </w:trPr>
        <w:tc>
          <w:tcPr>
            <w:tcW w:w="777" w:type="dxa"/>
          </w:tcPr>
          <w:p w:rsidR="00D36D1B" w:rsidRPr="00FA0EAC" w:rsidRDefault="00D36D1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lastRenderedPageBreak/>
              <w:t>57</w:t>
            </w:r>
          </w:p>
        </w:tc>
        <w:tc>
          <w:tcPr>
            <w:tcW w:w="2521" w:type="dxa"/>
          </w:tcPr>
          <w:p w:rsidR="00D36D1B" w:rsidRPr="00FA0EAC" w:rsidRDefault="00D36D1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Технология выполн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 xml:space="preserve">ния отделки </w:t>
            </w:r>
            <w:proofErr w:type="spellStart"/>
            <w:r w:rsidRPr="00FA0EAC">
              <w:rPr>
                <w:color w:val="000E14"/>
              </w:rPr>
              <w:t>пасмой</w:t>
            </w:r>
            <w:proofErr w:type="spellEnd"/>
            <w:r w:rsidRPr="00FA0EAC">
              <w:rPr>
                <w:color w:val="000E14"/>
              </w:rPr>
              <w:t xml:space="preserve"> или шнуром.</w:t>
            </w:r>
          </w:p>
        </w:tc>
        <w:tc>
          <w:tcPr>
            <w:tcW w:w="1938" w:type="dxa"/>
          </w:tcPr>
          <w:p w:rsidR="00D36D1B" w:rsidRPr="00FA0EAC" w:rsidRDefault="00D36D1B" w:rsidP="00A76774">
            <w:r w:rsidRPr="00FA0EAC">
              <w:rPr>
                <w:color w:val="000000"/>
              </w:rPr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тодологической направленности\ 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36D1B" w:rsidRPr="00FA0EAC" w:rsidRDefault="00D36D1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Технологическая последов</w:t>
            </w:r>
            <w:r w:rsidRPr="00FA0EAC">
              <w:rPr>
                <w:color w:val="000E14"/>
              </w:rPr>
              <w:t>а</w:t>
            </w:r>
            <w:r w:rsidRPr="00FA0EAC">
              <w:rPr>
                <w:color w:val="000E14"/>
              </w:rPr>
              <w:t xml:space="preserve">тельность вышивки </w:t>
            </w:r>
            <w:proofErr w:type="spellStart"/>
            <w:r w:rsidRPr="00FA0EAC">
              <w:rPr>
                <w:color w:val="000E14"/>
              </w:rPr>
              <w:t>пасмой</w:t>
            </w:r>
            <w:proofErr w:type="spellEnd"/>
            <w:r w:rsidRPr="00FA0EAC">
              <w:rPr>
                <w:color w:val="000E14"/>
              </w:rPr>
              <w:t xml:space="preserve"> и шнуром.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D36D1B" w:rsidRDefault="00D36D1B">
            <w:r w:rsidRPr="00854E9C">
              <w:t>Осваивать швы, и</w:t>
            </w:r>
            <w:r w:rsidRPr="00854E9C">
              <w:t>с</w:t>
            </w:r>
            <w:r w:rsidRPr="00854E9C">
              <w:t>пользуемые при выш</w:t>
            </w:r>
            <w:r w:rsidRPr="00854E9C">
              <w:t>и</w:t>
            </w:r>
            <w:r w:rsidRPr="00854E9C">
              <w:t>вании. Выполнять швы на образцах. Собл</w:t>
            </w:r>
            <w:r w:rsidRPr="00854E9C">
              <w:t>ю</w:t>
            </w:r>
            <w:r w:rsidRPr="00854E9C">
              <w:t>дать правила безопасной р</w:t>
            </w:r>
            <w:r w:rsidRPr="00854E9C">
              <w:t>а</w:t>
            </w:r>
            <w:r w:rsidRPr="00854E9C">
              <w:t>боты с иглой и утюгом</w:t>
            </w:r>
            <w:r w:rsidRPr="00854E9C"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36D1B" w:rsidRPr="00FA0EAC" w:rsidRDefault="00D36D1B" w:rsidP="00D36D1B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</w:t>
            </w:r>
            <w:r>
              <w:rPr>
                <w:rStyle w:val="a5"/>
                <w:b w:val="0"/>
              </w:rPr>
              <w:t>кущий</w:t>
            </w:r>
          </w:p>
        </w:tc>
        <w:tc>
          <w:tcPr>
            <w:tcW w:w="1552" w:type="dxa"/>
          </w:tcPr>
          <w:p w:rsidR="00D36D1B" w:rsidRPr="00FA0EAC" w:rsidRDefault="00D36D1B" w:rsidP="00662712">
            <w:pPr>
              <w:jc w:val="center"/>
            </w:pPr>
          </w:p>
        </w:tc>
      </w:tr>
      <w:tr w:rsidR="00D36D1B" w:rsidRPr="00FA0EAC" w:rsidTr="00B62485">
        <w:trPr>
          <w:trHeight w:val="164"/>
          <w:jc w:val="center"/>
        </w:trPr>
        <w:tc>
          <w:tcPr>
            <w:tcW w:w="777" w:type="dxa"/>
          </w:tcPr>
          <w:p w:rsidR="00D36D1B" w:rsidRPr="00FA0EAC" w:rsidRDefault="00D36D1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58</w:t>
            </w:r>
          </w:p>
        </w:tc>
        <w:tc>
          <w:tcPr>
            <w:tcW w:w="2521" w:type="dxa"/>
          </w:tcPr>
          <w:p w:rsidR="00D36D1B" w:rsidRPr="00FA0EAC" w:rsidRDefault="00D36D1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Технология выполн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 xml:space="preserve">ния отделки </w:t>
            </w:r>
            <w:proofErr w:type="spellStart"/>
            <w:r w:rsidRPr="00FA0EAC">
              <w:rPr>
                <w:color w:val="000E14"/>
              </w:rPr>
              <w:t>пасмой</w:t>
            </w:r>
            <w:proofErr w:type="spellEnd"/>
            <w:r w:rsidRPr="00FA0EAC">
              <w:rPr>
                <w:color w:val="000E14"/>
              </w:rPr>
              <w:t xml:space="preserve"> или шнуром. Выши</w:t>
            </w:r>
            <w:r w:rsidRPr="00FA0EAC">
              <w:rPr>
                <w:color w:val="000E14"/>
              </w:rPr>
              <w:t>в</w:t>
            </w:r>
            <w:r w:rsidRPr="00FA0EAC">
              <w:rPr>
                <w:color w:val="000E14"/>
              </w:rPr>
              <w:t>ка бисером, бусинами и стеклярусом.</w:t>
            </w:r>
          </w:p>
        </w:tc>
        <w:tc>
          <w:tcPr>
            <w:tcW w:w="1938" w:type="dxa"/>
          </w:tcPr>
          <w:p w:rsidR="00D36D1B" w:rsidRPr="00FA0EAC" w:rsidRDefault="00D36D1B" w:rsidP="00A76774">
            <w:r w:rsidRPr="00FA0EAC">
              <w:rPr>
                <w:color w:val="000000"/>
              </w:rPr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тодологической направленности\ 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36D1B" w:rsidRPr="00FA0EAC" w:rsidRDefault="00D36D1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Технологическая последов</w:t>
            </w:r>
            <w:r w:rsidRPr="00FA0EAC">
              <w:rPr>
                <w:color w:val="000E14"/>
              </w:rPr>
              <w:t>а</w:t>
            </w:r>
            <w:r w:rsidRPr="00FA0EAC">
              <w:rPr>
                <w:color w:val="000E14"/>
              </w:rPr>
              <w:t xml:space="preserve">тельность вышивки </w:t>
            </w:r>
            <w:proofErr w:type="spellStart"/>
            <w:r w:rsidRPr="00FA0EAC">
              <w:rPr>
                <w:color w:val="000E14"/>
              </w:rPr>
              <w:t>пасмой</w:t>
            </w:r>
            <w:proofErr w:type="spellEnd"/>
            <w:r w:rsidRPr="00FA0EAC">
              <w:rPr>
                <w:color w:val="000E14"/>
              </w:rPr>
              <w:t xml:space="preserve"> и шнуром.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D36D1B" w:rsidRDefault="00D36D1B">
            <w:r w:rsidRPr="00854E9C">
              <w:t>Осваивать швы, и</w:t>
            </w:r>
            <w:r w:rsidRPr="00854E9C">
              <w:t>с</w:t>
            </w:r>
            <w:r w:rsidRPr="00854E9C">
              <w:t>пользуемые при выш</w:t>
            </w:r>
            <w:r w:rsidRPr="00854E9C">
              <w:t>и</w:t>
            </w:r>
            <w:r w:rsidRPr="00854E9C">
              <w:t>вании. Выполнять швы на образцах. Собл</w:t>
            </w:r>
            <w:r w:rsidRPr="00854E9C">
              <w:t>ю</w:t>
            </w:r>
            <w:r w:rsidRPr="00854E9C">
              <w:t>дать правила безопасной р</w:t>
            </w:r>
            <w:r w:rsidRPr="00854E9C">
              <w:t>а</w:t>
            </w:r>
            <w:r w:rsidRPr="00854E9C">
              <w:t>боты с иглой и утюгом</w:t>
            </w:r>
            <w:r w:rsidRPr="00854E9C"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36D1B" w:rsidRPr="00FA0EAC" w:rsidRDefault="00D36D1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D36D1B" w:rsidRPr="00FA0EAC" w:rsidRDefault="00D36D1B" w:rsidP="00662712">
            <w:pPr>
              <w:jc w:val="center"/>
            </w:pPr>
          </w:p>
        </w:tc>
      </w:tr>
      <w:tr w:rsidR="00D36D1B" w:rsidRPr="00FA0EAC" w:rsidTr="00B62485">
        <w:trPr>
          <w:trHeight w:val="164"/>
          <w:jc w:val="center"/>
        </w:trPr>
        <w:tc>
          <w:tcPr>
            <w:tcW w:w="777" w:type="dxa"/>
          </w:tcPr>
          <w:p w:rsidR="00D36D1B" w:rsidRPr="00FA0EAC" w:rsidRDefault="00D36D1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59</w:t>
            </w:r>
          </w:p>
        </w:tc>
        <w:tc>
          <w:tcPr>
            <w:tcW w:w="2521" w:type="dxa"/>
          </w:tcPr>
          <w:p w:rsidR="00D36D1B" w:rsidRPr="00FA0EAC" w:rsidRDefault="00D36D1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Правила выполнения проекта. Творческий проект «Отделка швейного изделия вышивкой или аппл</w:t>
            </w:r>
            <w:r w:rsidRPr="00FA0EAC">
              <w:rPr>
                <w:color w:val="000E14"/>
              </w:rPr>
              <w:t>и</w:t>
            </w:r>
            <w:r w:rsidRPr="00FA0EAC">
              <w:rPr>
                <w:color w:val="000E14"/>
              </w:rPr>
              <w:t>кацией».</w:t>
            </w:r>
          </w:p>
        </w:tc>
        <w:tc>
          <w:tcPr>
            <w:tcW w:w="1938" w:type="dxa"/>
          </w:tcPr>
          <w:p w:rsidR="00D36D1B" w:rsidRDefault="00D36D1B">
            <w:r w:rsidRPr="00FF71F6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36D1B" w:rsidRPr="00FA0EAC" w:rsidRDefault="00D36D1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Последовательность выпо</w:t>
            </w:r>
            <w:r w:rsidRPr="00FA0EAC">
              <w:rPr>
                <w:color w:val="000E14"/>
              </w:rPr>
              <w:t>л</w:t>
            </w:r>
            <w:r w:rsidRPr="00FA0EAC">
              <w:rPr>
                <w:color w:val="000E14"/>
              </w:rPr>
              <w:t>нения проекта. Разработка и выполнение проекта согласно его основным разделам.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D36D1B" w:rsidRDefault="00D36D1B">
            <w:r w:rsidRPr="00536BF1">
              <w:t>Выполнять проект по изготовл</w:t>
            </w:r>
            <w:r w:rsidRPr="00536BF1">
              <w:t>е</w:t>
            </w:r>
            <w:r w:rsidRPr="00536BF1">
              <w:t>нию простого швейного изделия. Овладевать безопасн</w:t>
            </w:r>
            <w:r w:rsidRPr="00536BF1">
              <w:t>ы</w:t>
            </w:r>
            <w:r w:rsidRPr="00536BF1">
              <w:t>ми приёмами труда.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36D1B" w:rsidRPr="00FA0EAC" w:rsidRDefault="00D36D1B" w:rsidP="0066271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D36D1B" w:rsidRPr="00FA0EAC" w:rsidRDefault="00D36D1B" w:rsidP="00662712">
            <w:pPr>
              <w:jc w:val="center"/>
            </w:pPr>
          </w:p>
        </w:tc>
      </w:tr>
      <w:tr w:rsidR="00D36D1B" w:rsidRPr="00FA0EAC" w:rsidTr="00B62485">
        <w:trPr>
          <w:trHeight w:val="164"/>
          <w:jc w:val="center"/>
        </w:trPr>
        <w:tc>
          <w:tcPr>
            <w:tcW w:w="777" w:type="dxa"/>
          </w:tcPr>
          <w:p w:rsidR="00D36D1B" w:rsidRPr="00FA0EAC" w:rsidRDefault="00D36D1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60</w:t>
            </w:r>
          </w:p>
        </w:tc>
        <w:tc>
          <w:tcPr>
            <w:tcW w:w="2521" w:type="dxa"/>
          </w:tcPr>
          <w:p w:rsidR="00D36D1B" w:rsidRPr="00FA0EAC" w:rsidRDefault="00D36D1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Проект «Отделка швейного изделия вышивкой или аппл</w:t>
            </w:r>
            <w:r w:rsidRPr="00FA0EAC">
              <w:rPr>
                <w:color w:val="000E14"/>
              </w:rPr>
              <w:t>и</w:t>
            </w:r>
            <w:r w:rsidRPr="00FA0EAC">
              <w:rPr>
                <w:color w:val="000E14"/>
              </w:rPr>
              <w:t xml:space="preserve">кацией». </w:t>
            </w:r>
          </w:p>
        </w:tc>
        <w:tc>
          <w:tcPr>
            <w:tcW w:w="1938" w:type="dxa"/>
          </w:tcPr>
          <w:p w:rsidR="00D36D1B" w:rsidRDefault="00D36D1B">
            <w:r w:rsidRPr="00FF71F6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36D1B" w:rsidRPr="00FA0EAC" w:rsidRDefault="00D36D1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Выполнение проекта согла</w:t>
            </w:r>
            <w:r w:rsidRPr="00FA0EAC">
              <w:rPr>
                <w:color w:val="000E14"/>
              </w:rPr>
              <w:t>с</w:t>
            </w:r>
            <w:r w:rsidRPr="00FA0EAC">
              <w:rPr>
                <w:color w:val="000E14"/>
              </w:rPr>
              <w:t>но его основным разделам.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D36D1B" w:rsidRDefault="00D36D1B">
            <w:r w:rsidRPr="00536BF1">
              <w:t>Выполнять проект по изготовл</w:t>
            </w:r>
            <w:r w:rsidRPr="00536BF1">
              <w:t>е</w:t>
            </w:r>
            <w:r w:rsidRPr="00536BF1">
              <w:t>нию простого швейного изделия. Овладевать безопасн</w:t>
            </w:r>
            <w:r w:rsidRPr="00536BF1">
              <w:t>ы</w:t>
            </w:r>
            <w:r w:rsidRPr="00536BF1">
              <w:t>ми приёмами труда.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36D1B" w:rsidRDefault="00D36D1B">
            <w:r w:rsidRPr="00D74296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D36D1B" w:rsidRPr="00FA0EAC" w:rsidRDefault="00D36D1B" w:rsidP="00662712">
            <w:pPr>
              <w:jc w:val="center"/>
            </w:pPr>
          </w:p>
        </w:tc>
      </w:tr>
      <w:tr w:rsidR="00D36D1B" w:rsidRPr="00FA0EAC" w:rsidTr="00B62485">
        <w:trPr>
          <w:trHeight w:val="164"/>
          <w:jc w:val="center"/>
        </w:trPr>
        <w:tc>
          <w:tcPr>
            <w:tcW w:w="777" w:type="dxa"/>
          </w:tcPr>
          <w:p w:rsidR="00D36D1B" w:rsidRPr="00FA0EAC" w:rsidRDefault="00D36D1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61</w:t>
            </w:r>
          </w:p>
        </w:tc>
        <w:tc>
          <w:tcPr>
            <w:tcW w:w="2521" w:type="dxa"/>
          </w:tcPr>
          <w:p w:rsidR="00D36D1B" w:rsidRPr="00FA0EAC" w:rsidRDefault="00D36D1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Проект «Отделка швейного изделия вышивкой или аппл</w:t>
            </w:r>
            <w:r w:rsidRPr="00FA0EAC">
              <w:rPr>
                <w:color w:val="000E14"/>
              </w:rPr>
              <w:t>и</w:t>
            </w:r>
            <w:r w:rsidRPr="00FA0EAC">
              <w:rPr>
                <w:color w:val="000E14"/>
              </w:rPr>
              <w:t>кацией».</w:t>
            </w:r>
          </w:p>
        </w:tc>
        <w:tc>
          <w:tcPr>
            <w:tcW w:w="1938" w:type="dxa"/>
          </w:tcPr>
          <w:p w:rsidR="00D36D1B" w:rsidRDefault="00D36D1B">
            <w:r w:rsidRPr="00FF71F6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36D1B" w:rsidRPr="00FA0EAC" w:rsidRDefault="00D36D1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Выполнение проекта согла</w:t>
            </w:r>
            <w:r w:rsidRPr="00FA0EAC">
              <w:rPr>
                <w:color w:val="000E14"/>
              </w:rPr>
              <w:t>с</w:t>
            </w:r>
            <w:r w:rsidRPr="00FA0EAC">
              <w:rPr>
                <w:color w:val="000E14"/>
              </w:rPr>
              <w:t>но его основным разделам.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D36D1B" w:rsidRDefault="00D36D1B">
            <w:r w:rsidRPr="00536BF1">
              <w:t>Выполнять проект по изготовл</w:t>
            </w:r>
            <w:r w:rsidRPr="00536BF1">
              <w:t>е</w:t>
            </w:r>
            <w:r w:rsidRPr="00536BF1">
              <w:t>нию простого швейного изделия. Овладевать безопасн</w:t>
            </w:r>
            <w:r w:rsidRPr="00536BF1">
              <w:t>ы</w:t>
            </w:r>
            <w:r w:rsidRPr="00536BF1">
              <w:t>ми приёмами труда.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36D1B" w:rsidRDefault="00D36D1B">
            <w:r w:rsidRPr="00D74296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D36D1B" w:rsidRPr="00FA0EAC" w:rsidRDefault="00D36D1B" w:rsidP="00662712">
            <w:pPr>
              <w:jc w:val="center"/>
            </w:pPr>
          </w:p>
        </w:tc>
      </w:tr>
      <w:tr w:rsidR="00D36D1B" w:rsidRPr="00FA0EAC" w:rsidTr="00B62485">
        <w:trPr>
          <w:trHeight w:val="164"/>
          <w:jc w:val="center"/>
        </w:trPr>
        <w:tc>
          <w:tcPr>
            <w:tcW w:w="777" w:type="dxa"/>
          </w:tcPr>
          <w:p w:rsidR="00D36D1B" w:rsidRPr="00FA0EAC" w:rsidRDefault="00D36D1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62</w:t>
            </w:r>
          </w:p>
        </w:tc>
        <w:tc>
          <w:tcPr>
            <w:tcW w:w="2521" w:type="dxa"/>
          </w:tcPr>
          <w:p w:rsidR="00D36D1B" w:rsidRPr="00FA0EAC" w:rsidRDefault="00D36D1B" w:rsidP="00F1422C">
            <w:pPr>
              <w:rPr>
                <w:b/>
                <w:color w:val="000E14"/>
              </w:rPr>
            </w:pPr>
            <w:r w:rsidRPr="00FA0EAC">
              <w:rPr>
                <w:b/>
                <w:color w:val="000E14"/>
              </w:rPr>
              <w:t>Проект «Отделка швейного изделия вышивкой или а</w:t>
            </w:r>
            <w:r w:rsidRPr="00FA0EAC">
              <w:rPr>
                <w:b/>
                <w:color w:val="000E14"/>
              </w:rPr>
              <w:t>п</w:t>
            </w:r>
            <w:r w:rsidRPr="00FA0EAC">
              <w:rPr>
                <w:b/>
                <w:color w:val="000E14"/>
              </w:rPr>
              <w:t>пликацией». Оценка проекта.</w:t>
            </w:r>
          </w:p>
        </w:tc>
        <w:tc>
          <w:tcPr>
            <w:tcW w:w="1938" w:type="dxa"/>
          </w:tcPr>
          <w:p w:rsidR="00D36D1B" w:rsidRPr="00FA0EAC" w:rsidRDefault="00D36D1B" w:rsidP="003C27DF">
            <w:r w:rsidRPr="00E0655C">
              <w:rPr>
                <w:color w:val="000000"/>
              </w:rPr>
              <w:t>Урок развив</w:t>
            </w:r>
            <w:r w:rsidRPr="00E0655C">
              <w:rPr>
                <w:color w:val="000000"/>
              </w:rPr>
              <w:t>а</w:t>
            </w:r>
            <w:r w:rsidRPr="00E0655C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36D1B" w:rsidRPr="00FA0EAC" w:rsidRDefault="00D36D1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Выполнение проекта согла</w:t>
            </w:r>
            <w:r w:rsidRPr="00FA0EAC">
              <w:rPr>
                <w:color w:val="000E14"/>
              </w:rPr>
              <w:t>с</w:t>
            </w:r>
            <w:r w:rsidRPr="00FA0EAC">
              <w:rPr>
                <w:color w:val="000E14"/>
              </w:rPr>
              <w:t>но его основным разделам. Оценка и защита проекта.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D36D1B" w:rsidRPr="00FA0EAC" w:rsidRDefault="00D36D1B" w:rsidP="003C27DF">
            <w:pPr>
              <w:pStyle w:val="a4"/>
              <w:ind w:left="38"/>
              <w:rPr>
                <w:rStyle w:val="a5"/>
                <w:b w:val="0"/>
              </w:rPr>
            </w:pPr>
            <w:r w:rsidRPr="00E4457D">
              <w:t>Осуществлять сам</w:t>
            </w:r>
            <w:r w:rsidRPr="00E4457D">
              <w:t>о</w:t>
            </w:r>
            <w:r w:rsidRPr="00E4457D">
              <w:t>контроль и оценку к</w:t>
            </w:r>
            <w:r w:rsidRPr="00E4457D">
              <w:t>а</w:t>
            </w:r>
            <w:r w:rsidRPr="00E4457D">
              <w:t>чества готового изд</w:t>
            </w:r>
            <w:r w:rsidRPr="00E4457D">
              <w:t>е</w:t>
            </w:r>
            <w:r w:rsidRPr="00E4457D">
              <w:t>лия, анализировать ошибки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36D1B" w:rsidRPr="00FA0EAC" w:rsidRDefault="00D36D1B" w:rsidP="00C27EF2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Тематический</w:t>
            </w:r>
          </w:p>
        </w:tc>
        <w:tc>
          <w:tcPr>
            <w:tcW w:w="1552" w:type="dxa"/>
          </w:tcPr>
          <w:p w:rsidR="00D36D1B" w:rsidRPr="00FA0EAC" w:rsidRDefault="00D36D1B" w:rsidP="00662712">
            <w:pPr>
              <w:jc w:val="center"/>
            </w:pPr>
          </w:p>
        </w:tc>
      </w:tr>
      <w:tr w:rsidR="00D36D1B" w:rsidRPr="00FA0EAC" w:rsidTr="00672F61">
        <w:trPr>
          <w:trHeight w:val="164"/>
          <w:jc w:val="center"/>
        </w:trPr>
        <w:tc>
          <w:tcPr>
            <w:tcW w:w="14526" w:type="dxa"/>
            <w:gridSpan w:val="7"/>
          </w:tcPr>
          <w:p w:rsidR="00D36D1B" w:rsidRPr="00FA0EAC" w:rsidRDefault="00D36D1B" w:rsidP="002621C5">
            <w:r w:rsidRPr="00FA0EAC">
              <w:rPr>
                <w:b/>
                <w:color w:val="000E14"/>
              </w:rPr>
              <w:lastRenderedPageBreak/>
              <w:t xml:space="preserve">6. Технологии домашнего хозяйства </w:t>
            </w:r>
            <w:r w:rsidRPr="00FA0EAC">
              <w:rPr>
                <w:b/>
              </w:rPr>
              <w:t>(6 часов)</w:t>
            </w:r>
          </w:p>
        </w:tc>
      </w:tr>
      <w:tr w:rsidR="00D36D1B" w:rsidRPr="00FA0EAC" w:rsidTr="00B62485">
        <w:trPr>
          <w:trHeight w:val="164"/>
          <w:jc w:val="center"/>
        </w:trPr>
        <w:tc>
          <w:tcPr>
            <w:tcW w:w="777" w:type="dxa"/>
          </w:tcPr>
          <w:p w:rsidR="00D36D1B" w:rsidRPr="00FA0EAC" w:rsidRDefault="00D36D1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63</w:t>
            </w:r>
          </w:p>
        </w:tc>
        <w:tc>
          <w:tcPr>
            <w:tcW w:w="2521" w:type="dxa"/>
          </w:tcPr>
          <w:p w:rsidR="00D36D1B" w:rsidRPr="00FA0EAC" w:rsidRDefault="00D36D1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Эстетика и экология жилища.</w:t>
            </w:r>
          </w:p>
        </w:tc>
        <w:tc>
          <w:tcPr>
            <w:tcW w:w="1938" w:type="dxa"/>
          </w:tcPr>
          <w:p w:rsidR="00D36D1B" w:rsidRPr="00FA0EAC" w:rsidRDefault="002C619A" w:rsidP="00662712">
            <w:r w:rsidRPr="00E0655C">
              <w:rPr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36D1B" w:rsidRPr="00FA0EAC" w:rsidRDefault="00D36D1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Понятие стиля. Виды интер</w:t>
            </w:r>
            <w:r w:rsidRPr="00FA0EAC">
              <w:rPr>
                <w:color w:val="000E14"/>
              </w:rPr>
              <w:t>ь</w:t>
            </w:r>
            <w:r w:rsidRPr="00FA0EAC">
              <w:rPr>
                <w:color w:val="000E14"/>
              </w:rPr>
              <w:t>ерных стилей. Эстетические принципы дизайна.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D36D1B" w:rsidRPr="00335677" w:rsidRDefault="00D36D1B" w:rsidP="00007C5B">
            <w:pPr>
              <w:pStyle w:val="a9"/>
            </w:pPr>
            <w:r w:rsidRPr="00335677">
              <w:t>Находить информацию об устройстве совр</w:t>
            </w:r>
            <w:r w:rsidRPr="00335677">
              <w:t>е</w:t>
            </w:r>
            <w:r w:rsidRPr="00335677">
              <w:t>менного жилого дома, квартиры, комнаты. Делать планировку комнаты с помощью шаблонов и компьют</w:t>
            </w:r>
            <w:r w:rsidRPr="00335677">
              <w:t>е</w:t>
            </w:r>
            <w:r w:rsidRPr="00335677">
              <w:t>ра.</w:t>
            </w:r>
          </w:p>
          <w:p w:rsidR="00D36D1B" w:rsidRPr="00FA0EAC" w:rsidRDefault="00D36D1B" w:rsidP="00007C5B">
            <w:r w:rsidRPr="00335677">
              <w:t>Находить информацию в СМИ и сети Интернет об обычаях и наци</w:t>
            </w:r>
            <w:r w:rsidRPr="00335677">
              <w:t>о</w:t>
            </w:r>
            <w:r w:rsidRPr="00335677">
              <w:t>нальных традициях убранства жилых п</w:t>
            </w:r>
            <w:r w:rsidRPr="00335677">
              <w:t>о</w:t>
            </w:r>
            <w:r w:rsidRPr="00335677">
              <w:t>мещений в конкретной местности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36D1B" w:rsidRPr="00FA0EAC" w:rsidRDefault="00D36D1B" w:rsidP="003C27DF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D36D1B" w:rsidRPr="00FA0EAC" w:rsidRDefault="00D36D1B" w:rsidP="00662712">
            <w:pPr>
              <w:jc w:val="center"/>
            </w:pPr>
          </w:p>
        </w:tc>
      </w:tr>
      <w:tr w:rsidR="002C619A" w:rsidRPr="00FA0EAC" w:rsidTr="00B62485">
        <w:trPr>
          <w:trHeight w:val="164"/>
          <w:jc w:val="center"/>
        </w:trPr>
        <w:tc>
          <w:tcPr>
            <w:tcW w:w="777" w:type="dxa"/>
          </w:tcPr>
          <w:p w:rsidR="002C619A" w:rsidRPr="00FA0EAC" w:rsidRDefault="002C619A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64</w:t>
            </w:r>
          </w:p>
        </w:tc>
        <w:tc>
          <w:tcPr>
            <w:tcW w:w="2521" w:type="dxa"/>
          </w:tcPr>
          <w:p w:rsidR="002C619A" w:rsidRPr="00FA0EAC" w:rsidRDefault="002C619A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Технологии ухода за жилым помещением, одеждой и обувью.</w:t>
            </w:r>
          </w:p>
        </w:tc>
        <w:tc>
          <w:tcPr>
            <w:tcW w:w="1938" w:type="dxa"/>
          </w:tcPr>
          <w:p w:rsidR="002C619A" w:rsidRPr="00FA0EAC" w:rsidRDefault="002C619A" w:rsidP="00A76774">
            <w:r w:rsidRPr="00FA0EAC">
              <w:rPr>
                <w:color w:val="000000"/>
              </w:rPr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тодологической направленности\ 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2C619A" w:rsidRPr="00FA0EAC" w:rsidRDefault="002C619A" w:rsidP="00F1422C">
            <w:pPr>
              <w:rPr>
                <w:color w:val="000E14"/>
              </w:rPr>
            </w:pPr>
            <w:r>
              <w:t>Технология ухода за жилыми помещениями. Санитарные условия в жилом помещ</w:t>
            </w:r>
            <w:r>
              <w:t>е</w:t>
            </w:r>
            <w:r>
              <w:t xml:space="preserve">нии. </w:t>
            </w:r>
            <w:r w:rsidRPr="00FA0EAC">
              <w:rPr>
                <w:color w:val="000E14"/>
              </w:rPr>
              <w:t xml:space="preserve">Культура жилища.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2C619A" w:rsidRPr="00FA0EAC" w:rsidRDefault="002C619A" w:rsidP="00007C5B">
            <w:pPr>
              <w:pStyle w:val="a9"/>
            </w:pPr>
            <w:r w:rsidRPr="00E4457D">
              <w:t>Выполнять различные виды уборки жилых помещений. Раци</w:t>
            </w:r>
            <w:r w:rsidRPr="00E4457D">
              <w:t>о</w:t>
            </w:r>
            <w:r w:rsidRPr="00E4457D">
              <w:t>нально использовать санитарно-гигиенические средства для уборки помещений. Соблюдать правила безопасной работы при использовании чист</w:t>
            </w:r>
            <w:r w:rsidRPr="00E4457D">
              <w:t>я</w:t>
            </w:r>
            <w:r w:rsidRPr="00E4457D">
              <w:t>щих и дезинфициру</w:t>
            </w:r>
            <w:r w:rsidRPr="00E4457D">
              <w:t>ю</w:t>
            </w:r>
            <w:r w:rsidRPr="00E4457D">
              <w:t>щих средств</w:t>
            </w:r>
            <w:r>
              <w:t xml:space="preserve">. </w:t>
            </w:r>
            <w:r w:rsidRPr="00335677">
              <w:t>Выбирать рациональные способы и средства ухода за одеждой и обувью. Применять быт</w:t>
            </w:r>
            <w:r w:rsidRPr="00335677">
              <w:t>о</w:t>
            </w:r>
            <w:r w:rsidRPr="00335677">
              <w:t>вые санитарно-гигиенические сре</w:t>
            </w:r>
            <w:r w:rsidRPr="00335677">
              <w:t>д</w:t>
            </w:r>
            <w:r w:rsidRPr="00335677">
              <w:t>ства. Проводить ме</w:t>
            </w:r>
            <w:r w:rsidRPr="00335677">
              <w:t>л</w:t>
            </w:r>
            <w:r w:rsidRPr="00335677">
              <w:t>кий ремонт одежды. С</w:t>
            </w:r>
            <w:r w:rsidRPr="00335677">
              <w:t>о</w:t>
            </w:r>
            <w:r w:rsidRPr="00335677">
              <w:lastRenderedPageBreak/>
              <w:t>блюдать правила бе</w:t>
            </w:r>
            <w:r w:rsidRPr="00335677">
              <w:t>з</w:t>
            </w:r>
            <w:r w:rsidRPr="00335677">
              <w:t>опасного труда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2C619A" w:rsidRPr="00FA0EAC" w:rsidRDefault="002C619A" w:rsidP="003C27DF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lastRenderedPageBreak/>
              <w:t>Итоговый</w:t>
            </w:r>
          </w:p>
        </w:tc>
        <w:tc>
          <w:tcPr>
            <w:tcW w:w="1552" w:type="dxa"/>
          </w:tcPr>
          <w:p w:rsidR="002C619A" w:rsidRPr="00FA0EAC" w:rsidRDefault="002C619A" w:rsidP="00662712">
            <w:pPr>
              <w:jc w:val="center"/>
            </w:pPr>
          </w:p>
        </w:tc>
      </w:tr>
      <w:tr w:rsidR="004229DF" w:rsidRPr="00FA0EAC" w:rsidTr="00B62485">
        <w:trPr>
          <w:trHeight w:val="164"/>
          <w:jc w:val="center"/>
        </w:trPr>
        <w:tc>
          <w:tcPr>
            <w:tcW w:w="777" w:type="dxa"/>
          </w:tcPr>
          <w:p w:rsidR="004229DF" w:rsidRPr="00FA0EAC" w:rsidRDefault="004229DF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lastRenderedPageBreak/>
              <w:t>65</w:t>
            </w:r>
          </w:p>
        </w:tc>
        <w:tc>
          <w:tcPr>
            <w:tcW w:w="2521" w:type="dxa"/>
          </w:tcPr>
          <w:p w:rsidR="004229DF" w:rsidRPr="00FA0EAC" w:rsidRDefault="004229DF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Освещение жилого помещения. Элеме</w:t>
            </w:r>
            <w:r w:rsidRPr="00FA0EAC">
              <w:rPr>
                <w:color w:val="000E14"/>
              </w:rPr>
              <w:t>н</w:t>
            </w:r>
            <w:r w:rsidRPr="00FA0EAC">
              <w:rPr>
                <w:color w:val="000E14"/>
              </w:rPr>
              <w:t>ты электротехники.</w:t>
            </w:r>
          </w:p>
        </w:tc>
        <w:tc>
          <w:tcPr>
            <w:tcW w:w="1938" w:type="dxa"/>
          </w:tcPr>
          <w:p w:rsidR="004229DF" w:rsidRPr="00FA0EAC" w:rsidRDefault="004229DF" w:rsidP="00A76774">
            <w:r w:rsidRPr="00FA0EAC">
              <w:rPr>
                <w:color w:val="000000"/>
              </w:rPr>
              <w:t>Урок общем</w:t>
            </w:r>
            <w:r w:rsidRPr="00FA0EAC">
              <w:rPr>
                <w:color w:val="000000"/>
              </w:rPr>
              <w:t>е</w:t>
            </w:r>
            <w:r w:rsidRPr="00FA0EAC">
              <w:rPr>
                <w:color w:val="000000"/>
              </w:rPr>
              <w:t>тодологической направленности\ 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29DF" w:rsidRPr="00FA0EAC" w:rsidRDefault="004229DF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Понятие об освещении. Виды источников и потребителей электрической энергии. Пр</w:t>
            </w:r>
            <w:r w:rsidRPr="00FA0EAC">
              <w:rPr>
                <w:color w:val="000E14"/>
              </w:rPr>
              <w:t>а</w:t>
            </w:r>
            <w:r w:rsidRPr="00FA0EAC">
              <w:rPr>
                <w:color w:val="000E14"/>
              </w:rPr>
              <w:t>вила электробезопасности и эксплуатации бытовых эле</w:t>
            </w:r>
            <w:r w:rsidRPr="00FA0EAC">
              <w:rPr>
                <w:color w:val="000E14"/>
              </w:rPr>
              <w:t>к</w:t>
            </w:r>
            <w:r w:rsidRPr="00FA0EAC">
              <w:rPr>
                <w:color w:val="000E14"/>
              </w:rPr>
              <w:t>троприборов.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229DF" w:rsidRPr="00FA0EAC" w:rsidRDefault="004229DF" w:rsidP="00007C5B">
            <w:pPr>
              <w:pStyle w:val="a9"/>
              <w:rPr>
                <w:rStyle w:val="a5"/>
                <w:b w:val="0"/>
              </w:rPr>
            </w:pPr>
            <w:r>
              <w:t>Учитывать расход электрической энергии с помощью электр</w:t>
            </w:r>
            <w:r>
              <w:t>о</w:t>
            </w:r>
            <w:r>
              <w:t>счётчика. Определять пути экономии эле</w:t>
            </w:r>
            <w:r>
              <w:t>к</w:t>
            </w:r>
            <w:r>
              <w:t>троэнергии в быту. В</w:t>
            </w:r>
            <w:r>
              <w:t>ы</w:t>
            </w:r>
            <w:r>
              <w:t>являть экологическое воздействие примен</w:t>
            </w:r>
            <w:r>
              <w:t>е</w:t>
            </w:r>
            <w:r>
              <w:t>ния электроосветител</w:t>
            </w:r>
            <w:r>
              <w:t>ь</w:t>
            </w:r>
            <w:r>
              <w:t>ных и электронагрев</w:t>
            </w:r>
            <w:r>
              <w:t>а</w:t>
            </w:r>
            <w:r>
              <w:t>тельных приборов. С</w:t>
            </w:r>
            <w:r>
              <w:t>о</w:t>
            </w:r>
            <w:r>
              <w:t>блюдать правила бе</w:t>
            </w:r>
            <w:r>
              <w:t>з</w:t>
            </w:r>
            <w:r>
              <w:t>опасного пользов</w:t>
            </w:r>
            <w:r>
              <w:t>а</w:t>
            </w:r>
            <w:r>
              <w:t>ния бытовыми электропр</w:t>
            </w:r>
            <w:r>
              <w:t>и</w:t>
            </w:r>
            <w:r>
              <w:t>борами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29DF" w:rsidRDefault="004229DF">
            <w:r w:rsidRPr="00101CF8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4229DF" w:rsidRPr="00FA0EAC" w:rsidRDefault="004229DF" w:rsidP="00662712">
            <w:pPr>
              <w:jc w:val="center"/>
            </w:pPr>
          </w:p>
        </w:tc>
      </w:tr>
      <w:tr w:rsidR="004229DF" w:rsidRPr="00FA0EAC" w:rsidTr="00B62485">
        <w:trPr>
          <w:trHeight w:val="164"/>
          <w:jc w:val="center"/>
        </w:trPr>
        <w:tc>
          <w:tcPr>
            <w:tcW w:w="777" w:type="dxa"/>
          </w:tcPr>
          <w:p w:rsidR="004229DF" w:rsidRPr="00FA0EAC" w:rsidRDefault="004229DF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66</w:t>
            </w:r>
          </w:p>
        </w:tc>
        <w:tc>
          <w:tcPr>
            <w:tcW w:w="2521" w:type="dxa"/>
          </w:tcPr>
          <w:p w:rsidR="004229DF" w:rsidRPr="00FA0EAC" w:rsidRDefault="004229DF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Выполнение проекта «Интерьер жилого помещения».</w:t>
            </w:r>
          </w:p>
        </w:tc>
        <w:tc>
          <w:tcPr>
            <w:tcW w:w="1938" w:type="dxa"/>
          </w:tcPr>
          <w:p w:rsidR="004229DF" w:rsidRDefault="004229DF">
            <w:r w:rsidRPr="005B6680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29DF" w:rsidRPr="00FA0EAC" w:rsidRDefault="004229DF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Последовательность выпо</w:t>
            </w:r>
            <w:r w:rsidRPr="00FA0EAC">
              <w:rPr>
                <w:color w:val="000E14"/>
              </w:rPr>
              <w:t>л</w:t>
            </w:r>
            <w:r w:rsidRPr="00FA0EAC">
              <w:rPr>
                <w:color w:val="000E14"/>
              </w:rPr>
              <w:t>нения проекта. Разработка и выполнение проекта согласно его основным разделам.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229DF" w:rsidRPr="00FA0EAC" w:rsidRDefault="004229DF" w:rsidP="00662712">
            <w:pPr>
              <w:pStyle w:val="a4"/>
              <w:ind w:left="38"/>
              <w:rPr>
                <w:rStyle w:val="a5"/>
                <w:b w:val="0"/>
              </w:rPr>
            </w:pPr>
            <w:r w:rsidRPr="00335677">
              <w:t>Определят</w:t>
            </w:r>
            <w:r>
              <w:t xml:space="preserve">ь основные компоненты проекта. </w:t>
            </w:r>
            <w:r w:rsidRPr="00335677">
              <w:t>Определять потребн</w:t>
            </w:r>
            <w:r w:rsidRPr="00335677">
              <w:t>о</w:t>
            </w:r>
            <w:r w:rsidRPr="00335677">
              <w:t>сти людей в изделии, запланированном в проекте.</w:t>
            </w:r>
            <w:r w:rsidRPr="00335677">
              <w:cr/>
              <w:t>Выявлять аналоги. Вырабатывать идеи выполнения пр</w:t>
            </w:r>
            <w:r w:rsidRPr="00335677">
              <w:t>о</w:t>
            </w:r>
            <w:r w:rsidRPr="00335677">
              <w:t>екта. Определять тру</w:t>
            </w:r>
            <w:r w:rsidRPr="00335677">
              <w:t>д</w:t>
            </w:r>
            <w:r w:rsidRPr="00335677">
              <w:t>ности в реализации проекта.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29DF" w:rsidRDefault="004229DF">
            <w:r w:rsidRPr="00101CF8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4229DF" w:rsidRPr="00FA0EAC" w:rsidRDefault="004229DF" w:rsidP="00662712">
            <w:pPr>
              <w:jc w:val="center"/>
            </w:pPr>
          </w:p>
        </w:tc>
      </w:tr>
      <w:tr w:rsidR="002C619A" w:rsidRPr="00FA0EAC" w:rsidTr="00B62485">
        <w:trPr>
          <w:trHeight w:val="164"/>
          <w:jc w:val="center"/>
        </w:trPr>
        <w:tc>
          <w:tcPr>
            <w:tcW w:w="777" w:type="dxa"/>
          </w:tcPr>
          <w:p w:rsidR="002C619A" w:rsidRPr="00FA0EAC" w:rsidRDefault="002C619A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t>67</w:t>
            </w:r>
          </w:p>
        </w:tc>
        <w:tc>
          <w:tcPr>
            <w:tcW w:w="2521" w:type="dxa"/>
          </w:tcPr>
          <w:p w:rsidR="002C619A" w:rsidRPr="00FA0EAC" w:rsidRDefault="002C619A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Выполнение проекта «Интерьер жилого помещения». Защита проекта.</w:t>
            </w:r>
          </w:p>
        </w:tc>
        <w:tc>
          <w:tcPr>
            <w:tcW w:w="1938" w:type="dxa"/>
          </w:tcPr>
          <w:p w:rsidR="002C619A" w:rsidRDefault="002C619A">
            <w:r w:rsidRPr="005B6680">
              <w:rPr>
                <w:color w:val="000000"/>
              </w:rPr>
              <w:t>Урок рефле</w:t>
            </w:r>
            <w:r w:rsidRPr="005B6680">
              <w:rPr>
                <w:color w:val="000000"/>
              </w:rPr>
              <w:t>к</w:t>
            </w:r>
            <w:r w:rsidRPr="005B6680">
              <w:rPr>
                <w:color w:val="000000"/>
              </w:rPr>
              <w:t>сии</w:t>
            </w:r>
            <w:r w:rsidR="004229DF">
              <w:rPr>
                <w:color w:val="000000"/>
              </w:rPr>
              <w:t>\</w:t>
            </w:r>
            <w:r w:rsidR="004229DF" w:rsidRPr="00E0655C">
              <w:rPr>
                <w:color w:val="000000"/>
              </w:rPr>
              <w:t xml:space="preserve"> </w:t>
            </w:r>
            <w:r w:rsidR="004229DF" w:rsidRPr="00E0655C">
              <w:rPr>
                <w:color w:val="000000"/>
              </w:rPr>
              <w:t>Урок ра</w:t>
            </w:r>
            <w:r w:rsidR="004229DF" w:rsidRPr="00E0655C">
              <w:rPr>
                <w:color w:val="000000"/>
              </w:rPr>
              <w:t>з</w:t>
            </w:r>
            <w:r w:rsidR="004229DF" w:rsidRPr="00E0655C">
              <w:rPr>
                <w:color w:val="000000"/>
              </w:rPr>
              <w:t>вивающего ко</w:t>
            </w:r>
            <w:r w:rsidR="004229DF" w:rsidRPr="00E0655C">
              <w:rPr>
                <w:color w:val="000000"/>
              </w:rPr>
              <w:t>н</w:t>
            </w:r>
            <w:r w:rsidR="004229DF" w:rsidRPr="00E0655C">
              <w:rPr>
                <w:color w:val="000000"/>
              </w:rPr>
              <w:t>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2C619A" w:rsidRPr="00FA0EAC" w:rsidRDefault="002C619A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>Выполнение проекта согла</w:t>
            </w:r>
            <w:r w:rsidRPr="00FA0EAC">
              <w:rPr>
                <w:color w:val="000E14"/>
              </w:rPr>
              <w:t>с</w:t>
            </w:r>
            <w:r w:rsidRPr="00FA0EAC">
              <w:rPr>
                <w:color w:val="000E14"/>
              </w:rPr>
              <w:t>но его основным разделам. Защита проектной работы.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2C619A" w:rsidRPr="00FA0EAC" w:rsidRDefault="002C619A" w:rsidP="00662712">
            <w:pPr>
              <w:pStyle w:val="a4"/>
              <w:ind w:left="38"/>
              <w:rPr>
                <w:rStyle w:val="a5"/>
                <w:b w:val="0"/>
              </w:rPr>
            </w:pPr>
            <w:r w:rsidRPr="00E4457D">
              <w:t>Анализировать инфо</w:t>
            </w:r>
            <w:r w:rsidRPr="00E4457D">
              <w:t>р</w:t>
            </w:r>
            <w:r w:rsidRPr="00E4457D">
              <w:t>мацию по теме прое</w:t>
            </w:r>
            <w:r w:rsidRPr="00E4457D">
              <w:t>к</w:t>
            </w:r>
            <w:r w:rsidRPr="00E4457D">
              <w:t>та. Выявлять опт</w:t>
            </w:r>
            <w:r w:rsidRPr="00E4457D">
              <w:t>и</w:t>
            </w:r>
            <w:r w:rsidRPr="00E4457D">
              <w:t>мальное решение зад</w:t>
            </w:r>
            <w:r w:rsidRPr="00E4457D">
              <w:t>а</w:t>
            </w:r>
            <w:r w:rsidRPr="00E4457D">
              <w:t>чи проекта. Составлять конструкторскую и технологическую д</w:t>
            </w:r>
            <w:r w:rsidRPr="00E4457D">
              <w:t>о</w:t>
            </w:r>
            <w:r w:rsidRPr="00E4457D">
              <w:t xml:space="preserve">кументацию. Выбирать </w:t>
            </w:r>
            <w:r w:rsidRPr="00E4457D">
              <w:lastRenderedPageBreak/>
              <w:t>необходимые матери</w:t>
            </w:r>
            <w:r w:rsidRPr="00E4457D">
              <w:t>а</w:t>
            </w:r>
            <w:r w:rsidRPr="00E4457D">
              <w:t>лы, инструменты, об</w:t>
            </w:r>
            <w:r w:rsidRPr="00E4457D">
              <w:t>о</w:t>
            </w:r>
            <w:r w:rsidRPr="00E4457D">
              <w:t>рудование.</w:t>
            </w:r>
            <w:r>
              <w:t xml:space="preserve"> Защита проекта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2C619A" w:rsidRPr="00FA0EAC" w:rsidRDefault="004229DF" w:rsidP="004229DF">
            <w:pPr>
              <w:pStyle w:val="a4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lastRenderedPageBreak/>
              <w:t>Тек</w:t>
            </w:r>
            <w:r w:rsidRPr="00FA0EAC">
              <w:rPr>
                <w:rStyle w:val="a5"/>
                <w:b w:val="0"/>
              </w:rPr>
              <w:t>у</w:t>
            </w:r>
            <w:r w:rsidRPr="00FA0EAC">
              <w:rPr>
                <w:rStyle w:val="a5"/>
                <w:b w:val="0"/>
              </w:rPr>
              <w:t>щий</w:t>
            </w:r>
            <w:r>
              <w:rPr>
                <w:rStyle w:val="a5"/>
                <w:b w:val="0"/>
              </w:rPr>
              <w:t>\Тематический</w:t>
            </w:r>
          </w:p>
        </w:tc>
        <w:tc>
          <w:tcPr>
            <w:tcW w:w="1552" w:type="dxa"/>
          </w:tcPr>
          <w:p w:rsidR="002C619A" w:rsidRPr="00FA0EAC" w:rsidRDefault="002C619A" w:rsidP="00662712">
            <w:pPr>
              <w:jc w:val="center"/>
            </w:pPr>
          </w:p>
        </w:tc>
      </w:tr>
      <w:tr w:rsidR="00D36D1B" w:rsidRPr="00FA0EAC" w:rsidTr="00B62485">
        <w:trPr>
          <w:trHeight w:val="164"/>
          <w:jc w:val="center"/>
        </w:trPr>
        <w:tc>
          <w:tcPr>
            <w:tcW w:w="777" w:type="dxa"/>
          </w:tcPr>
          <w:p w:rsidR="00D36D1B" w:rsidRPr="00FA0EAC" w:rsidRDefault="00D36D1B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FA0EAC">
              <w:rPr>
                <w:rStyle w:val="a5"/>
                <w:b w:val="0"/>
              </w:rPr>
              <w:lastRenderedPageBreak/>
              <w:t>68</w:t>
            </w:r>
          </w:p>
        </w:tc>
        <w:tc>
          <w:tcPr>
            <w:tcW w:w="2521" w:type="dxa"/>
          </w:tcPr>
          <w:p w:rsidR="00D36D1B" w:rsidRPr="00FA0EAC" w:rsidRDefault="00D36D1B" w:rsidP="00F1422C">
            <w:pPr>
              <w:rPr>
                <w:color w:val="000E14"/>
              </w:rPr>
            </w:pPr>
            <w:bookmarkStart w:id="5" w:name="OLE_LINK5"/>
            <w:bookmarkStart w:id="6" w:name="OLE_LINK6"/>
            <w:r w:rsidRPr="00FA0EAC">
              <w:rPr>
                <w:color w:val="000E14"/>
              </w:rPr>
              <w:t>Хорошие манеры. Поведение в общ</w:t>
            </w:r>
            <w:r w:rsidRPr="00FA0EAC">
              <w:rPr>
                <w:color w:val="000E14"/>
              </w:rPr>
              <w:t>е</w:t>
            </w:r>
            <w:r w:rsidRPr="00FA0EAC">
              <w:rPr>
                <w:color w:val="000E14"/>
              </w:rPr>
              <w:t>ственных местах.</w:t>
            </w:r>
            <w:bookmarkEnd w:id="5"/>
            <w:bookmarkEnd w:id="6"/>
            <w:r w:rsidRPr="00FA0EAC">
              <w:rPr>
                <w:color w:val="000E14"/>
              </w:rPr>
              <w:t xml:space="preserve"> </w:t>
            </w:r>
            <w:r w:rsidRPr="00FA0EAC">
              <w:rPr>
                <w:b/>
                <w:color w:val="000E14"/>
              </w:rPr>
              <w:t>Подведение итогов за год.</w:t>
            </w:r>
          </w:p>
        </w:tc>
        <w:tc>
          <w:tcPr>
            <w:tcW w:w="1938" w:type="dxa"/>
          </w:tcPr>
          <w:p w:rsidR="00D36D1B" w:rsidRPr="00FA0EAC" w:rsidRDefault="002C619A" w:rsidP="00662712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  <w:r w:rsidRPr="00E0655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\</w:t>
            </w:r>
            <w:r w:rsidRPr="00E0655C">
              <w:rPr>
                <w:color w:val="000000"/>
              </w:rPr>
              <w:t>Урок развив</w:t>
            </w:r>
            <w:r w:rsidRPr="00E0655C">
              <w:rPr>
                <w:color w:val="000000"/>
              </w:rPr>
              <w:t>а</w:t>
            </w:r>
            <w:r w:rsidRPr="00E0655C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36D1B" w:rsidRPr="00FA0EAC" w:rsidRDefault="00D36D1B" w:rsidP="00F1422C">
            <w:pPr>
              <w:rPr>
                <w:color w:val="000E14"/>
              </w:rPr>
            </w:pPr>
            <w:r w:rsidRPr="00FA0EAC">
              <w:rPr>
                <w:color w:val="000E14"/>
              </w:rPr>
              <w:t xml:space="preserve">Хорошие манеры. Поведение в общественных местах. </w:t>
            </w:r>
            <w:r w:rsidRPr="00FA0EAC">
              <w:rPr>
                <w:b/>
                <w:color w:val="000E14"/>
              </w:rPr>
              <w:t>Подведение итогов за год.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D36D1B" w:rsidRDefault="00D36D1B" w:rsidP="00007C5B">
            <w:pPr>
              <w:pStyle w:val="a9"/>
            </w:pPr>
            <w:r w:rsidRPr="00774653">
              <w:rPr>
                <w:color w:val="000000"/>
              </w:rPr>
              <w:t>Изучить обычаи и тр</w:t>
            </w:r>
            <w:r w:rsidRPr="00774653">
              <w:rPr>
                <w:color w:val="000000"/>
              </w:rPr>
              <w:t>а</w:t>
            </w:r>
            <w:r w:rsidRPr="00774653">
              <w:rPr>
                <w:color w:val="000000"/>
              </w:rPr>
              <w:t>диции, правила повед</w:t>
            </w:r>
            <w:r w:rsidRPr="00774653">
              <w:rPr>
                <w:color w:val="000000"/>
              </w:rPr>
              <w:t>е</w:t>
            </w:r>
            <w:r w:rsidRPr="00774653">
              <w:rPr>
                <w:color w:val="000000"/>
              </w:rPr>
              <w:t>ния в семье и в общ</w:t>
            </w:r>
            <w:r w:rsidRPr="00774653">
              <w:rPr>
                <w:color w:val="000000"/>
              </w:rPr>
              <w:t>е</w:t>
            </w:r>
            <w:r w:rsidRPr="00774653">
              <w:rPr>
                <w:color w:val="000000"/>
              </w:rPr>
              <w:t>стве.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36D1B" w:rsidRDefault="004229DF" w:rsidP="00A76774">
            <w:pPr>
              <w:pStyle w:val="a9"/>
              <w:rPr>
                <w:b/>
              </w:rPr>
            </w:pPr>
            <w:r>
              <w:rPr>
                <w:b/>
              </w:rPr>
              <w:t>Итоговый</w:t>
            </w:r>
          </w:p>
        </w:tc>
        <w:tc>
          <w:tcPr>
            <w:tcW w:w="1552" w:type="dxa"/>
          </w:tcPr>
          <w:p w:rsidR="00D36D1B" w:rsidRPr="00FA0EAC" w:rsidRDefault="00D36D1B" w:rsidP="00662712">
            <w:pPr>
              <w:jc w:val="center"/>
            </w:pPr>
          </w:p>
        </w:tc>
      </w:tr>
    </w:tbl>
    <w:p w:rsidR="00074FE3" w:rsidRPr="00FA0EAC" w:rsidRDefault="00074FE3" w:rsidP="00662712">
      <w:pPr>
        <w:pStyle w:val="a4"/>
        <w:spacing w:before="0" w:beforeAutospacing="0" w:after="0" w:afterAutospacing="0"/>
        <w:jc w:val="center"/>
        <w:rPr>
          <w:rStyle w:val="a5"/>
          <w:b w:val="0"/>
        </w:rPr>
      </w:pPr>
    </w:p>
    <w:p w:rsidR="00074FE3" w:rsidRPr="00FA0EAC" w:rsidRDefault="00074FE3" w:rsidP="00662712">
      <w:pPr>
        <w:pStyle w:val="a4"/>
        <w:spacing w:before="0" w:beforeAutospacing="0" w:after="0" w:afterAutospacing="0"/>
        <w:jc w:val="center"/>
        <w:rPr>
          <w:rStyle w:val="a5"/>
          <w:b w:val="0"/>
        </w:rPr>
      </w:pPr>
    </w:p>
    <w:p w:rsidR="00072958" w:rsidRPr="00FA0EAC" w:rsidRDefault="00D95B60" w:rsidP="00662712">
      <w:pPr>
        <w:pStyle w:val="a4"/>
        <w:rPr>
          <w:b/>
          <w:bCs/>
        </w:rPr>
      </w:pPr>
      <w:r w:rsidRPr="00FA0EAC">
        <w:rPr>
          <w:rStyle w:val="a5"/>
        </w:rPr>
        <w:t xml:space="preserve"> </w:t>
      </w:r>
    </w:p>
    <w:sectPr w:rsidR="00072958" w:rsidRPr="00FA0EAC" w:rsidSect="00074FE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A89"/>
    <w:multiLevelType w:val="hybridMultilevel"/>
    <w:tmpl w:val="41B2A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0F3879"/>
    <w:multiLevelType w:val="hybridMultilevel"/>
    <w:tmpl w:val="C5E8C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562B01"/>
    <w:multiLevelType w:val="hybridMultilevel"/>
    <w:tmpl w:val="02FAA8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E86CD7"/>
    <w:multiLevelType w:val="hybridMultilevel"/>
    <w:tmpl w:val="978EB7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C73C51"/>
    <w:multiLevelType w:val="hybridMultilevel"/>
    <w:tmpl w:val="E3A27A68"/>
    <w:lvl w:ilvl="0" w:tplc="78A4C7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E51D3D"/>
    <w:multiLevelType w:val="multilevel"/>
    <w:tmpl w:val="A918A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2B3789"/>
    <w:multiLevelType w:val="hybridMultilevel"/>
    <w:tmpl w:val="08DC4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0B2C1E"/>
    <w:multiLevelType w:val="multilevel"/>
    <w:tmpl w:val="00C0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2D45D8"/>
    <w:multiLevelType w:val="hybridMultilevel"/>
    <w:tmpl w:val="5AB42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958"/>
    <w:rsid w:val="0000381B"/>
    <w:rsid w:val="00007C5B"/>
    <w:rsid w:val="0006374A"/>
    <w:rsid w:val="00072958"/>
    <w:rsid w:val="00074FE3"/>
    <w:rsid w:val="000A332E"/>
    <w:rsid w:val="000A691F"/>
    <w:rsid w:val="000D2831"/>
    <w:rsid w:val="00114F9B"/>
    <w:rsid w:val="0014038F"/>
    <w:rsid w:val="00144E24"/>
    <w:rsid w:val="001722A6"/>
    <w:rsid w:val="001803F8"/>
    <w:rsid w:val="00192ADB"/>
    <w:rsid w:val="001C4279"/>
    <w:rsid w:val="00206D8A"/>
    <w:rsid w:val="00235B06"/>
    <w:rsid w:val="00252228"/>
    <w:rsid w:val="002621C5"/>
    <w:rsid w:val="00277BCF"/>
    <w:rsid w:val="002C3C5B"/>
    <w:rsid w:val="002C6160"/>
    <w:rsid w:val="002C619A"/>
    <w:rsid w:val="002D4E7C"/>
    <w:rsid w:val="002F061B"/>
    <w:rsid w:val="002F74FE"/>
    <w:rsid w:val="00317044"/>
    <w:rsid w:val="003629D0"/>
    <w:rsid w:val="00366440"/>
    <w:rsid w:val="003835D3"/>
    <w:rsid w:val="0039339D"/>
    <w:rsid w:val="003C27DF"/>
    <w:rsid w:val="003E35B3"/>
    <w:rsid w:val="0041174F"/>
    <w:rsid w:val="004229DF"/>
    <w:rsid w:val="004B256B"/>
    <w:rsid w:val="004F7094"/>
    <w:rsid w:val="005959CE"/>
    <w:rsid w:val="005B286E"/>
    <w:rsid w:val="005B2D04"/>
    <w:rsid w:val="005C54AC"/>
    <w:rsid w:val="005E02D7"/>
    <w:rsid w:val="005F411D"/>
    <w:rsid w:val="00603B46"/>
    <w:rsid w:val="00603F66"/>
    <w:rsid w:val="006057F7"/>
    <w:rsid w:val="0062691F"/>
    <w:rsid w:val="0063357F"/>
    <w:rsid w:val="00652A06"/>
    <w:rsid w:val="00662712"/>
    <w:rsid w:val="00672F61"/>
    <w:rsid w:val="0068528D"/>
    <w:rsid w:val="006B455D"/>
    <w:rsid w:val="006C4E31"/>
    <w:rsid w:val="006D1852"/>
    <w:rsid w:val="006D2FE1"/>
    <w:rsid w:val="006E1A6B"/>
    <w:rsid w:val="00724062"/>
    <w:rsid w:val="00802CA6"/>
    <w:rsid w:val="008279F4"/>
    <w:rsid w:val="00877227"/>
    <w:rsid w:val="008A26FC"/>
    <w:rsid w:val="008A582F"/>
    <w:rsid w:val="008B5BD9"/>
    <w:rsid w:val="008E53F3"/>
    <w:rsid w:val="00950371"/>
    <w:rsid w:val="00993119"/>
    <w:rsid w:val="00996C96"/>
    <w:rsid w:val="00996E23"/>
    <w:rsid w:val="00997A71"/>
    <w:rsid w:val="009B08AE"/>
    <w:rsid w:val="00A9302E"/>
    <w:rsid w:val="00AB4CF5"/>
    <w:rsid w:val="00AD383E"/>
    <w:rsid w:val="00B056A3"/>
    <w:rsid w:val="00B22490"/>
    <w:rsid w:val="00B62485"/>
    <w:rsid w:val="00B90B77"/>
    <w:rsid w:val="00BA0B81"/>
    <w:rsid w:val="00C34ED6"/>
    <w:rsid w:val="00C36404"/>
    <w:rsid w:val="00C711B4"/>
    <w:rsid w:val="00C74277"/>
    <w:rsid w:val="00C744F9"/>
    <w:rsid w:val="00CB3418"/>
    <w:rsid w:val="00CB4210"/>
    <w:rsid w:val="00CF2617"/>
    <w:rsid w:val="00D36D1B"/>
    <w:rsid w:val="00D45073"/>
    <w:rsid w:val="00D57EDC"/>
    <w:rsid w:val="00D95B60"/>
    <w:rsid w:val="00DB02A8"/>
    <w:rsid w:val="00DF2062"/>
    <w:rsid w:val="00E007F5"/>
    <w:rsid w:val="00E0402C"/>
    <w:rsid w:val="00E124CC"/>
    <w:rsid w:val="00E25C69"/>
    <w:rsid w:val="00E55B36"/>
    <w:rsid w:val="00E717EA"/>
    <w:rsid w:val="00E743D6"/>
    <w:rsid w:val="00F1422C"/>
    <w:rsid w:val="00F2018A"/>
    <w:rsid w:val="00F7692C"/>
    <w:rsid w:val="00FA07B5"/>
    <w:rsid w:val="00FA0EAC"/>
    <w:rsid w:val="00FB3AE3"/>
    <w:rsid w:val="00FD5C75"/>
    <w:rsid w:val="00FE1E8F"/>
    <w:rsid w:val="00FE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07C5B"/>
    <w:pPr>
      <w:keepNext/>
      <w:spacing w:before="120" w:after="60"/>
      <w:ind w:firstLine="720"/>
      <w:jc w:val="both"/>
      <w:outlineLvl w:val="2"/>
    </w:pPr>
    <w:rPr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2958"/>
    <w:rPr>
      <w:b/>
      <w:bCs/>
      <w:strike w:val="0"/>
      <w:dstrike w:val="0"/>
      <w:color w:val="343434"/>
      <w:u w:val="none"/>
      <w:effect w:val="none"/>
    </w:rPr>
  </w:style>
  <w:style w:type="paragraph" w:styleId="a4">
    <w:name w:val="Normal (Web)"/>
    <w:basedOn w:val="a"/>
    <w:rsid w:val="00072958"/>
    <w:pPr>
      <w:spacing w:before="100" w:beforeAutospacing="1" w:after="100" w:afterAutospacing="1"/>
    </w:pPr>
  </w:style>
  <w:style w:type="character" w:styleId="a5">
    <w:name w:val="Strong"/>
    <w:qFormat/>
    <w:rsid w:val="00072958"/>
    <w:rPr>
      <w:b/>
      <w:bCs/>
    </w:rPr>
  </w:style>
  <w:style w:type="character" w:styleId="a6">
    <w:name w:val="Emphasis"/>
    <w:qFormat/>
    <w:rsid w:val="00072958"/>
    <w:rPr>
      <w:i/>
      <w:iCs/>
    </w:rPr>
  </w:style>
  <w:style w:type="paragraph" w:customStyle="1" w:styleId="Default">
    <w:name w:val="Default"/>
    <w:rsid w:val="00B90B7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alloon Text"/>
    <w:basedOn w:val="a"/>
    <w:link w:val="a8"/>
    <w:rsid w:val="003664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366440"/>
    <w:rPr>
      <w:rFonts w:ascii="Tahoma" w:hAnsi="Tahoma" w:cs="Tahoma"/>
      <w:sz w:val="16"/>
      <w:szCs w:val="16"/>
    </w:rPr>
  </w:style>
  <w:style w:type="paragraph" w:styleId="a9">
    <w:name w:val="No Spacing"/>
    <w:qFormat/>
    <w:rsid w:val="008A582F"/>
    <w:rPr>
      <w:sz w:val="24"/>
      <w:szCs w:val="24"/>
    </w:rPr>
  </w:style>
  <w:style w:type="paragraph" w:customStyle="1" w:styleId="c18">
    <w:name w:val="c18"/>
    <w:basedOn w:val="a"/>
    <w:rsid w:val="006B455D"/>
    <w:pPr>
      <w:spacing w:before="100" w:beforeAutospacing="1" w:after="100" w:afterAutospacing="1"/>
    </w:pPr>
  </w:style>
  <w:style w:type="character" w:customStyle="1" w:styleId="c10">
    <w:name w:val="c10"/>
    <w:rsid w:val="006B455D"/>
  </w:style>
  <w:style w:type="character" w:customStyle="1" w:styleId="105pt0pt">
    <w:name w:val="Основной текст + 10;5 pt;Полужирный;Интервал 0 pt"/>
    <w:rsid w:val="000D28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link w:val="20"/>
    <w:rsid w:val="008A26FC"/>
    <w:rPr>
      <w:rFonts w:ascii="Tahoma" w:eastAsia="Tahoma" w:hAnsi="Tahoma" w:cs="Tahoma"/>
      <w:spacing w:val="1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26FC"/>
    <w:pPr>
      <w:widowControl w:val="0"/>
      <w:shd w:val="clear" w:color="auto" w:fill="FFFFFF"/>
      <w:spacing w:after="120" w:line="0" w:lineRule="atLeast"/>
      <w:jc w:val="center"/>
    </w:pPr>
    <w:rPr>
      <w:rFonts w:ascii="Tahoma" w:eastAsia="Tahoma" w:hAnsi="Tahoma" w:cs="Tahoma"/>
      <w:spacing w:val="12"/>
      <w:sz w:val="20"/>
      <w:szCs w:val="20"/>
    </w:rPr>
  </w:style>
  <w:style w:type="character" w:customStyle="1" w:styleId="21">
    <w:name w:val="Основной текст2"/>
    <w:rsid w:val="00C34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c3">
    <w:name w:val="c3"/>
    <w:basedOn w:val="a"/>
    <w:rsid w:val="006057F7"/>
    <w:pPr>
      <w:spacing w:before="100" w:beforeAutospacing="1" w:after="100" w:afterAutospacing="1"/>
    </w:pPr>
  </w:style>
  <w:style w:type="character" w:customStyle="1" w:styleId="c11">
    <w:name w:val="c11"/>
    <w:rsid w:val="006057F7"/>
  </w:style>
  <w:style w:type="paragraph" w:styleId="aa">
    <w:name w:val="footer"/>
    <w:basedOn w:val="a"/>
    <w:link w:val="ab"/>
    <w:uiPriority w:val="99"/>
    <w:unhideWhenUsed/>
    <w:rsid w:val="00996C9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link w:val="aa"/>
    <w:uiPriority w:val="99"/>
    <w:rsid w:val="00996C96"/>
    <w:rPr>
      <w:rFonts w:ascii="Calibri" w:eastAsia="Calibri" w:hAnsi="Calibri"/>
      <w:sz w:val="22"/>
      <w:szCs w:val="22"/>
      <w:lang w:eastAsia="en-US"/>
    </w:rPr>
  </w:style>
  <w:style w:type="character" w:customStyle="1" w:styleId="FontStyle32">
    <w:name w:val="Font Style32"/>
    <w:uiPriority w:val="99"/>
    <w:rsid w:val="005F411D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link w:val="3"/>
    <w:uiPriority w:val="99"/>
    <w:rsid w:val="00007C5B"/>
    <w:rPr>
      <w:i/>
      <w:iCs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6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0866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860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75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1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92822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5203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2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1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3689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1823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30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9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86311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982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0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5593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0483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6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137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692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02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8135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387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16</Pages>
  <Words>3572</Words>
  <Characters>20364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МХК 9 класс (Данилова Г</vt:lpstr>
    </vt:vector>
  </TitlesOfParts>
  <Company>RePack by SPecialiST</Company>
  <LinksUpToDate>false</LinksUpToDate>
  <CharactersWithSpaces>23889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МХК 9 класс (Данилова Г</dc:title>
  <dc:creator>Люда</dc:creator>
  <cp:lastModifiedBy>Gete school</cp:lastModifiedBy>
  <cp:revision>20</cp:revision>
  <cp:lastPrinted>2016-03-25T10:08:00Z</cp:lastPrinted>
  <dcterms:created xsi:type="dcterms:W3CDTF">2021-08-12T13:56:00Z</dcterms:created>
  <dcterms:modified xsi:type="dcterms:W3CDTF">2021-08-12T14:51:00Z</dcterms:modified>
</cp:coreProperties>
</file>